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A" w:rsidRPr="008F5AEA" w:rsidRDefault="006B11CA" w:rsidP="006B11CA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очередное </w:t>
      </w:r>
      <w:r w:rsidRPr="008F5AEA">
        <w:rPr>
          <w:b/>
        </w:rPr>
        <w:t xml:space="preserve">заседание Городской Думы МО «Городское поселение «Г. </w:t>
      </w:r>
      <w:proofErr w:type="spellStart"/>
      <w:r w:rsidRPr="008F5AEA">
        <w:rPr>
          <w:b/>
        </w:rPr>
        <w:t>Ермолино</w:t>
      </w:r>
      <w:proofErr w:type="spellEnd"/>
      <w:r w:rsidRPr="008F5AEA">
        <w:rPr>
          <w:b/>
        </w:rPr>
        <w:t xml:space="preserve">»   состоится                         </w:t>
      </w:r>
    </w:p>
    <w:p w:rsidR="006B11CA" w:rsidRPr="008F5AEA" w:rsidRDefault="006B11CA" w:rsidP="006B11CA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02 мая  2024</w:t>
      </w:r>
      <w:r w:rsidRPr="008F5AEA">
        <w:rPr>
          <w:b/>
        </w:rPr>
        <w:t xml:space="preserve"> г.</w:t>
      </w:r>
    </w:p>
    <w:p w:rsidR="006B11CA" w:rsidRDefault="006B11CA" w:rsidP="006B11CA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6B11CA" w:rsidRPr="008F5AEA" w:rsidRDefault="006B11CA" w:rsidP="006B11CA">
      <w:pPr>
        <w:jc w:val="center"/>
        <w:rPr>
          <w:b/>
        </w:rPr>
      </w:pPr>
    </w:p>
    <w:p w:rsidR="006B11CA" w:rsidRPr="00DB1372" w:rsidRDefault="000D2AFF" w:rsidP="006B11CA">
      <w:pPr>
        <w:ind w:right="-1" w:firstLine="567"/>
        <w:jc w:val="both"/>
        <w:rPr>
          <w:color w:val="FF0000"/>
        </w:rPr>
      </w:pPr>
      <w:r>
        <w:t>1. Рассмотрение вопроса о</w:t>
      </w:r>
      <w:r w:rsidR="006B11CA">
        <w:t xml:space="preserve">б утверждении (принятии решения) по внесению изменений в Устав МО «Городское поселение «Город </w:t>
      </w:r>
      <w:proofErr w:type="spellStart"/>
      <w:r w:rsidR="006B11CA">
        <w:t>Ермолино</w:t>
      </w:r>
      <w:proofErr w:type="spellEnd"/>
      <w:r w:rsidR="006B11CA">
        <w:t>»</w:t>
      </w:r>
      <w:r w:rsidR="006B11CA" w:rsidRPr="00DB1372">
        <w:t xml:space="preserve">.   Письмо </w:t>
      </w:r>
      <w:r w:rsidR="006B11CA">
        <w:t>главы</w:t>
      </w:r>
      <w:r w:rsidR="006B11CA" w:rsidRPr="00DB1372">
        <w:t xml:space="preserve"> МО «Городское поселен</w:t>
      </w:r>
      <w:r w:rsidR="006B11CA">
        <w:t xml:space="preserve">ие «Г. </w:t>
      </w:r>
      <w:proofErr w:type="spellStart"/>
      <w:r w:rsidR="006B11CA">
        <w:t>Ермолино</w:t>
      </w:r>
      <w:proofErr w:type="spellEnd"/>
      <w:r w:rsidR="006B11CA">
        <w:t>» от 23</w:t>
      </w:r>
      <w:r w:rsidR="006B11CA" w:rsidRPr="00DB1372">
        <w:t>.0</w:t>
      </w:r>
      <w:r w:rsidR="006B11CA">
        <w:t>4</w:t>
      </w:r>
      <w:r w:rsidR="006B11CA" w:rsidRPr="00DB1372">
        <w:t xml:space="preserve">.2024 г.  № </w:t>
      </w:r>
      <w:r w:rsidR="006B11CA">
        <w:t>17</w:t>
      </w:r>
      <w:r w:rsidR="006B11CA" w:rsidRPr="00DB1372">
        <w:t xml:space="preserve">.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Глава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proofErr w:type="spellStart"/>
      <w:r w:rsidRPr="00DB1372">
        <w:t>Е.А.</w:t>
      </w:r>
      <w:r>
        <w:t>Самокрутова</w:t>
      </w:r>
      <w:proofErr w:type="spellEnd"/>
    </w:p>
    <w:p w:rsidR="006B11CA" w:rsidRPr="0048417D" w:rsidRDefault="006B11CA" w:rsidP="006B11CA">
      <w:pPr>
        <w:tabs>
          <w:tab w:val="left" w:pos="5955"/>
        </w:tabs>
        <w:jc w:val="right"/>
      </w:pPr>
      <w:r w:rsidRPr="00DB1372">
        <w:t xml:space="preserve">                           </w:t>
      </w:r>
      <w:r w:rsidRPr="0048417D">
        <w:t>Председатель комиссии по местному самоуправлению</w:t>
      </w:r>
    </w:p>
    <w:p w:rsidR="006B11CA" w:rsidRPr="0048417D" w:rsidRDefault="006B11CA" w:rsidP="006B11CA">
      <w:pPr>
        <w:tabs>
          <w:tab w:val="left" w:pos="5955"/>
        </w:tabs>
        <w:jc w:val="right"/>
      </w:pPr>
      <w:r w:rsidRPr="0048417D">
        <w:t>и депутатской этике</w:t>
      </w:r>
    </w:p>
    <w:p w:rsidR="006B11CA" w:rsidRDefault="006B11CA" w:rsidP="006B11CA">
      <w:pPr>
        <w:tabs>
          <w:tab w:val="left" w:pos="5955"/>
        </w:tabs>
        <w:jc w:val="right"/>
      </w:pPr>
      <w:r w:rsidRPr="0048417D">
        <w:t xml:space="preserve">                                                                                                                                                    Н.В. Косарева</w:t>
      </w:r>
    </w:p>
    <w:p w:rsidR="000D2AFF" w:rsidRPr="00DB1372" w:rsidRDefault="000D2AFF" w:rsidP="000D2AFF">
      <w:pPr>
        <w:ind w:right="-1"/>
        <w:jc w:val="both"/>
        <w:rPr>
          <w:color w:val="FF0000"/>
        </w:rPr>
      </w:pPr>
      <w:r>
        <w:t xml:space="preserve">     2.  Рассмотрение информации прокуратуры Боровского района от 03.04.2024 № 7-76-2024 о необходимости внесения изменений в нормативные правовые акты.</w:t>
      </w:r>
      <w:r w:rsidRPr="000D2AFF">
        <w:t xml:space="preserve"> </w:t>
      </w:r>
      <w:r w:rsidRPr="00DB1372">
        <w:t xml:space="preserve">Письмо </w:t>
      </w:r>
      <w:r>
        <w:t>главы</w:t>
      </w:r>
      <w:r w:rsidRPr="00DB1372">
        <w:t xml:space="preserve"> МО «Городское поселен</w:t>
      </w:r>
      <w:r>
        <w:t xml:space="preserve">ие «Г. </w:t>
      </w:r>
      <w:proofErr w:type="spellStart"/>
      <w:r>
        <w:t>Ермолино</w:t>
      </w:r>
      <w:proofErr w:type="spellEnd"/>
      <w:r>
        <w:t>» от 23</w:t>
      </w:r>
      <w:r w:rsidRPr="00DB1372">
        <w:t>.0</w:t>
      </w:r>
      <w:r>
        <w:t>4</w:t>
      </w:r>
      <w:r w:rsidRPr="00DB1372">
        <w:t xml:space="preserve">.2024 г.  № </w:t>
      </w:r>
      <w:r>
        <w:t>19</w:t>
      </w:r>
      <w:r w:rsidRPr="00DB1372">
        <w:t xml:space="preserve">. </w:t>
      </w:r>
    </w:p>
    <w:p w:rsidR="000D2AFF" w:rsidRPr="008F5AEA" w:rsidRDefault="000D2AFF" w:rsidP="000D2AFF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0D2AFF" w:rsidRDefault="000D2AFF" w:rsidP="000D2AFF">
      <w:pPr>
        <w:tabs>
          <w:tab w:val="left" w:pos="5955"/>
        </w:tabs>
        <w:jc w:val="right"/>
      </w:pPr>
      <w:r>
        <w:t xml:space="preserve">Глава МО «ГП «Г. </w:t>
      </w:r>
      <w:proofErr w:type="spellStart"/>
      <w:r>
        <w:t>Ермолино</w:t>
      </w:r>
      <w:proofErr w:type="spellEnd"/>
      <w:r>
        <w:t>»</w:t>
      </w:r>
    </w:p>
    <w:p w:rsidR="000D2AFF" w:rsidRPr="008F5AEA" w:rsidRDefault="000D2AFF" w:rsidP="000D2AFF">
      <w:pPr>
        <w:tabs>
          <w:tab w:val="left" w:pos="5955"/>
        </w:tabs>
        <w:jc w:val="right"/>
      </w:pPr>
      <w:r>
        <w:t xml:space="preserve">Е.А. </w:t>
      </w:r>
      <w:proofErr w:type="spellStart"/>
      <w:r>
        <w:t>Самокрутова</w:t>
      </w:r>
      <w:proofErr w:type="spellEnd"/>
      <w:r>
        <w:t xml:space="preserve"> </w:t>
      </w:r>
    </w:p>
    <w:p w:rsidR="000D2AFF" w:rsidRPr="008F5AEA" w:rsidRDefault="000D2AFF" w:rsidP="000D2AFF">
      <w:pPr>
        <w:tabs>
          <w:tab w:val="left" w:pos="5955"/>
        </w:tabs>
        <w:jc w:val="center"/>
      </w:pPr>
      <w:r w:rsidRPr="008F5AEA">
        <w:t xml:space="preserve">                                           </w:t>
      </w:r>
      <w:r>
        <w:t xml:space="preserve">                           </w:t>
      </w:r>
      <w:r w:rsidRPr="007024C3">
        <w:rPr>
          <w:color w:val="FF0000"/>
        </w:rPr>
        <w:t xml:space="preserve"> </w:t>
      </w:r>
      <w:r w:rsidRPr="008F5AEA">
        <w:t xml:space="preserve">Председатель финансовой комиссии    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0D2AFF" w:rsidRPr="00DB1372" w:rsidRDefault="000D2AFF" w:rsidP="000D2AFF">
      <w:pPr>
        <w:tabs>
          <w:tab w:val="left" w:pos="5955"/>
        </w:tabs>
      </w:pPr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         </w:t>
      </w:r>
      <w:r w:rsidRPr="008F5AEA">
        <w:t xml:space="preserve">    Е.Е. Глазова</w:t>
      </w:r>
    </w:p>
    <w:p w:rsidR="006B11CA" w:rsidRPr="00DB1372" w:rsidRDefault="000D2AFF" w:rsidP="006B11CA">
      <w:pPr>
        <w:ind w:right="-1" w:firstLine="567"/>
        <w:jc w:val="both"/>
        <w:rPr>
          <w:color w:val="FF0000"/>
        </w:rPr>
      </w:pPr>
      <w:r>
        <w:t>3</w:t>
      </w:r>
      <w:r w:rsidR="006B11CA" w:rsidRPr="00DB1372">
        <w:t>. Рассмотрение</w:t>
      </w:r>
      <w:r w:rsidR="009E067F" w:rsidRPr="009E067F">
        <w:rPr>
          <w:sz w:val="24"/>
          <w:szCs w:val="24"/>
        </w:rPr>
        <w:t xml:space="preserve"> </w:t>
      </w:r>
      <w:r w:rsidR="009E067F" w:rsidRPr="009E067F">
        <w:t xml:space="preserve">протеста прокуратуры Боровского района от 14.03.2024 № Прдп-19-24  </w:t>
      </w:r>
      <w:r w:rsidR="009E067F" w:rsidRPr="009E067F">
        <w:rPr>
          <w:color w:val="000000"/>
          <w:lang w:bidi="ru-RU"/>
        </w:rPr>
        <w:t xml:space="preserve">на </w:t>
      </w:r>
      <w:proofErr w:type="spellStart"/>
      <w:r w:rsidR="009E067F" w:rsidRPr="009E067F">
        <w:rPr>
          <w:color w:val="000000"/>
          <w:lang w:bidi="ru-RU"/>
        </w:rPr>
        <w:t>пп</w:t>
      </w:r>
      <w:proofErr w:type="spellEnd"/>
      <w:r w:rsidR="009E067F" w:rsidRPr="009E067F">
        <w:rPr>
          <w:color w:val="000000"/>
          <w:lang w:bidi="ru-RU"/>
        </w:rPr>
        <w:t xml:space="preserve">. 1.2, 2.1-2.3, 3.1, Приложение № 4 Положения «Об учете муниципального имущества и о ведении Реестра муниципальной собственности МО ГП «Город </w:t>
      </w:r>
      <w:proofErr w:type="spellStart"/>
      <w:r w:rsidR="009E067F" w:rsidRPr="009E067F">
        <w:rPr>
          <w:color w:val="000000"/>
          <w:lang w:bidi="ru-RU"/>
        </w:rPr>
        <w:t>Ермолино</w:t>
      </w:r>
      <w:proofErr w:type="spellEnd"/>
      <w:r w:rsidR="009E067F" w:rsidRPr="009E067F">
        <w:rPr>
          <w:color w:val="000000"/>
          <w:lang w:bidi="ru-RU"/>
        </w:rPr>
        <w:t xml:space="preserve">», утвержденного Решением Городской Думы муниципального образования «Городское поселение «Город </w:t>
      </w:r>
      <w:proofErr w:type="spellStart"/>
      <w:r w:rsidR="009E067F" w:rsidRPr="009E067F">
        <w:rPr>
          <w:color w:val="000000"/>
          <w:lang w:bidi="ru-RU"/>
        </w:rPr>
        <w:t>Ермолино</w:t>
      </w:r>
      <w:proofErr w:type="spellEnd"/>
      <w:r w:rsidR="009E067F" w:rsidRPr="009E067F">
        <w:rPr>
          <w:color w:val="000000"/>
          <w:lang w:bidi="ru-RU"/>
        </w:rPr>
        <w:t>» от 02.03.2011 № 7</w:t>
      </w:r>
      <w:r w:rsidR="006B11CA" w:rsidRPr="00D5606C">
        <w:t>.</w:t>
      </w:r>
      <w:r w:rsidR="006B11CA" w:rsidRPr="00DB1372">
        <w:t xml:space="preserve">  Письмо </w:t>
      </w:r>
      <w:r w:rsidR="009E067F">
        <w:t>главы</w:t>
      </w:r>
      <w:r w:rsidR="006B11CA" w:rsidRPr="00DB1372">
        <w:t xml:space="preserve"> МО «Городское поселен</w:t>
      </w:r>
      <w:r w:rsidR="006B11CA">
        <w:t xml:space="preserve">ие «Г. </w:t>
      </w:r>
      <w:proofErr w:type="spellStart"/>
      <w:r w:rsidR="006B11CA">
        <w:t>Ермолино</w:t>
      </w:r>
      <w:proofErr w:type="spellEnd"/>
      <w:r w:rsidR="006B11CA">
        <w:t>» от 2</w:t>
      </w:r>
      <w:r w:rsidR="009E067F">
        <w:t>3</w:t>
      </w:r>
      <w:r w:rsidR="006B11CA" w:rsidRPr="00DB1372">
        <w:t>.0</w:t>
      </w:r>
      <w:r w:rsidR="009E067F">
        <w:t>4</w:t>
      </w:r>
      <w:r w:rsidR="006B11CA" w:rsidRPr="00DB1372">
        <w:t xml:space="preserve">.2024 г.  № </w:t>
      </w:r>
      <w:r w:rsidR="009E067F">
        <w:t>18</w:t>
      </w:r>
      <w:r w:rsidR="006B11CA" w:rsidRPr="00DB1372">
        <w:t xml:space="preserve">. </w:t>
      </w:r>
    </w:p>
    <w:p w:rsidR="006B11CA" w:rsidRPr="00DB1372" w:rsidRDefault="006B11CA" w:rsidP="006B11CA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9E067F" w:rsidP="006B11CA">
      <w:pPr>
        <w:tabs>
          <w:tab w:val="left" w:pos="5955"/>
        </w:tabs>
        <w:jc w:val="right"/>
      </w:pPr>
      <w:r>
        <w:t xml:space="preserve">Глава </w:t>
      </w:r>
      <w:r w:rsidR="006B11CA" w:rsidRPr="00DB1372">
        <w:t xml:space="preserve">  МО «ГП «Г. </w:t>
      </w:r>
      <w:proofErr w:type="spellStart"/>
      <w:r w:rsidR="006B11CA" w:rsidRPr="00DB1372">
        <w:t>Ермолино</w:t>
      </w:r>
      <w:proofErr w:type="spellEnd"/>
      <w:r w:rsidR="006B11CA"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r w:rsidRPr="00DB1372">
        <w:t xml:space="preserve">Е.А. </w:t>
      </w:r>
      <w:proofErr w:type="spellStart"/>
      <w:r w:rsidR="009E067F">
        <w:t>Самокрутова</w:t>
      </w:r>
      <w:proofErr w:type="spellEnd"/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6B11CA" w:rsidP="006B11CA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6B11CA" w:rsidRDefault="006B11CA" w:rsidP="006B11C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0D2AFF">
        <w:t>4</w:t>
      </w:r>
      <w:r>
        <w:t xml:space="preserve">. Рассмотрение вопроса о </w:t>
      </w:r>
      <w:r w:rsidR="000B3E45">
        <w:t xml:space="preserve">признании </w:t>
      </w:r>
      <w:proofErr w:type="gramStart"/>
      <w:r w:rsidR="000B3E45">
        <w:t>бесхозяйным</w:t>
      </w:r>
      <w:proofErr w:type="gramEnd"/>
      <w:r w:rsidR="000B3E45">
        <w:t xml:space="preserve"> питьевого колодца расположенного по адресу: Калужская область, Боровский район, г. </w:t>
      </w:r>
      <w:proofErr w:type="spellStart"/>
      <w:r w:rsidR="000B3E45">
        <w:t>Ермолино</w:t>
      </w:r>
      <w:proofErr w:type="spellEnd"/>
      <w:r w:rsidR="000B3E45">
        <w:t>, ул. Островского, между домами №№ 6 и 8</w:t>
      </w:r>
      <w:r>
        <w:t>.</w:t>
      </w:r>
      <w:r w:rsidRPr="0056513E">
        <w:t xml:space="preserve"> </w:t>
      </w:r>
      <w:r w:rsidRPr="003D5D55">
        <w:t xml:space="preserve">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>
        <w:t>2</w:t>
      </w:r>
      <w:r w:rsidR="000B3E45">
        <w:t>3</w:t>
      </w:r>
      <w:r w:rsidRPr="003D5D55">
        <w:t>.0</w:t>
      </w:r>
      <w:r w:rsidR="000B3E45">
        <w:t>4</w:t>
      </w:r>
      <w:r w:rsidRPr="003D5D55">
        <w:t xml:space="preserve">.2024 г.  № </w:t>
      </w:r>
      <w:r w:rsidR="000B3E45">
        <w:t>602</w:t>
      </w:r>
      <w:r w:rsidRPr="003D5D55">
        <w:t xml:space="preserve">. </w:t>
      </w:r>
    </w:p>
    <w:p w:rsidR="006B11CA" w:rsidRPr="00DB1372" w:rsidRDefault="006B11CA" w:rsidP="006B11CA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r w:rsidRPr="00DB1372">
        <w:t>Е.А. Гуров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6B11CA" w:rsidP="006B11C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6B11CA" w:rsidRDefault="006B11CA" w:rsidP="006B11C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0D2AFF">
        <w:t>5</w:t>
      </w:r>
      <w:r w:rsidRPr="003D5D55">
        <w:t xml:space="preserve">.   Рассмотрение вопроса </w:t>
      </w:r>
      <w:r w:rsidRPr="003D5D55">
        <w:rPr>
          <w:rFonts w:eastAsiaTheme="minorHAnsi"/>
        </w:rPr>
        <w:t xml:space="preserve">о </w:t>
      </w:r>
      <w:r w:rsidR="00201130">
        <w:rPr>
          <w:rFonts w:eastAsiaTheme="minorHAnsi"/>
        </w:rPr>
        <w:t xml:space="preserve"> принятии в муниципальную собственность имущества</w:t>
      </w:r>
      <w:proofErr w:type="gramStart"/>
      <w:r w:rsidRPr="003D5D55">
        <w:rPr>
          <w:rFonts w:eastAsiaTheme="minorHAnsi"/>
          <w:color w:val="FF0000"/>
        </w:rPr>
        <w:t xml:space="preserve"> </w:t>
      </w:r>
      <w:r w:rsidRPr="003D5D55">
        <w:t>.</w:t>
      </w:r>
      <w:proofErr w:type="gramEnd"/>
      <w:r w:rsidRPr="003D5D55">
        <w:t xml:space="preserve">  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>
        <w:t>2</w:t>
      </w:r>
      <w:r w:rsidR="00201130">
        <w:t>3</w:t>
      </w:r>
      <w:r w:rsidRPr="003D5D55">
        <w:t>.0</w:t>
      </w:r>
      <w:r w:rsidR="00201130">
        <w:t>4</w:t>
      </w:r>
      <w:r w:rsidRPr="003D5D55">
        <w:t xml:space="preserve">.2024 г.  № </w:t>
      </w:r>
      <w:r>
        <w:t>6</w:t>
      </w:r>
      <w:r w:rsidR="00201130">
        <w:t>0</w:t>
      </w:r>
      <w:r w:rsidRPr="003D5D55">
        <w:t xml:space="preserve">0. </w:t>
      </w:r>
    </w:p>
    <w:p w:rsidR="006B11CA" w:rsidRPr="00DB1372" w:rsidRDefault="006B11CA" w:rsidP="006B11CA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r w:rsidRPr="00DB1372">
        <w:t>Е.А. Гуров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6B11CA" w:rsidP="006B11CA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6B11CA" w:rsidRDefault="006B11CA" w:rsidP="006B11C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0D2AFF">
        <w:t>6</w:t>
      </w:r>
      <w:r>
        <w:t xml:space="preserve">. </w:t>
      </w:r>
      <w:r w:rsidR="00364123" w:rsidRPr="003D5D55">
        <w:t xml:space="preserve">Рассмотрение вопроса </w:t>
      </w:r>
      <w:r w:rsidR="00364123" w:rsidRPr="003D5D55">
        <w:rPr>
          <w:rFonts w:eastAsiaTheme="minorHAnsi"/>
        </w:rPr>
        <w:t xml:space="preserve">о </w:t>
      </w:r>
      <w:r w:rsidR="00364123">
        <w:rPr>
          <w:rFonts w:eastAsiaTheme="minorHAnsi"/>
        </w:rPr>
        <w:t xml:space="preserve"> принятии в муниципальную собственность имущества</w:t>
      </w:r>
      <w:r w:rsidRPr="003D5D55">
        <w:t xml:space="preserve">.  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 w:rsidR="00364123">
        <w:t>23</w:t>
      </w:r>
      <w:r w:rsidRPr="003D5D55">
        <w:t>.0</w:t>
      </w:r>
      <w:r w:rsidR="00364123">
        <w:t>4</w:t>
      </w:r>
      <w:r w:rsidRPr="003D5D55">
        <w:t xml:space="preserve">.2024 г.  № </w:t>
      </w:r>
      <w:r w:rsidR="00364123">
        <w:t>601</w:t>
      </w:r>
      <w:r w:rsidRPr="003D5D55">
        <w:t xml:space="preserve">. </w:t>
      </w:r>
    </w:p>
    <w:p w:rsidR="006B11CA" w:rsidRPr="00DB1372" w:rsidRDefault="006B11CA" w:rsidP="006B11CA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r w:rsidRPr="00DB1372">
        <w:t>Е.А. Гуров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6B11CA" w:rsidP="006B11CA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6B11CA" w:rsidRDefault="006B11CA" w:rsidP="006B11C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0D2AFF">
        <w:t>7</w:t>
      </w:r>
      <w:r>
        <w:t xml:space="preserve">. </w:t>
      </w:r>
      <w:r w:rsidRPr="003D5D55">
        <w:t xml:space="preserve">Рассмотрение вопроса </w:t>
      </w:r>
      <w:r w:rsidRPr="003D5D55">
        <w:rPr>
          <w:rFonts w:eastAsiaTheme="minorHAnsi"/>
        </w:rPr>
        <w:t xml:space="preserve">о </w:t>
      </w:r>
      <w:r w:rsidR="000B2957">
        <w:rPr>
          <w:rFonts w:eastAsiaTheme="minorHAnsi"/>
        </w:rPr>
        <w:t>принятии в муниципальную собственность и включении в казну участков тепловых сетей</w:t>
      </w:r>
      <w:proofErr w:type="gramStart"/>
      <w:r w:rsidRPr="003D5D55">
        <w:rPr>
          <w:rFonts w:eastAsiaTheme="minorHAnsi"/>
          <w:color w:val="FF0000"/>
        </w:rPr>
        <w:t xml:space="preserve"> </w:t>
      </w:r>
      <w:r w:rsidRPr="003D5D55">
        <w:t>.</w:t>
      </w:r>
      <w:proofErr w:type="gramEnd"/>
      <w:r w:rsidRPr="003D5D55">
        <w:t xml:space="preserve">  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>
        <w:t>2</w:t>
      </w:r>
      <w:r w:rsidR="000B2957">
        <w:t>3</w:t>
      </w:r>
      <w:r w:rsidRPr="003D5D55">
        <w:t>.0</w:t>
      </w:r>
      <w:r w:rsidR="000B2957">
        <w:t>4</w:t>
      </w:r>
      <w:r w:rsidRPr="003D5D55">
        <w:t xml:space="preserve">.2024 г.  № </w:t>
      </w:r>
      <w:r w:rsidR="000B2957">
        <w:t>604</w:t>
      </w:r>
      <w:r w:rsidRPr="003D5D55">
        <w:t xml:space="preserve">. </w:t>
      </w:r>
    </w:p>
    <w:p w:rsidR="006B11CA" w:rsidRPr="00DB1372" w:rsidRDefault="006B11CA" w:rsidP="006B11CA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6B11CA" w:rsidRPr="00DB1372" w:rsidRDefault="006B11CA" w:rsidP="006B11CA">
      <w:pPr>
        <w:jc w:val="right"/>
        <w:rPr>
          <w:b/>
        </w:rPr>
      </w:pPr>
      <w:r w:rsidRPr="00DB1372">
        <w:t>Е.А. Гуров</w:t>
      </w:r>
    </w:p>
    <w:p w:rsidR="006B11CA" w:rsidRPr="00DB1372" w:rsidRDefault="006B11CA" w:rsidP="006B11CA">
      <w:pPr>
        <w:tabs>
          <w:tab w:val="left" w:pos="5955"/>
        </w:tabs>
        <w:jc w:val="right"/>
      </w:pPr>
      <w:r w:rsidRPr="00DB1372">
        <w:lastRenderedPageBreak/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6B11CA" w:rsidP="006B11CA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</w:p>
    <w:p w:rsidR="00000CBB" w:rsidRDefault="006B11CA" w:rsidP="00000CBB">
      <w:pPr>
        <w:jc w:val="both"/>
      </w:pPr>
      <w:r>
        <w:t xml:space="preserve">             </w:t>
      </w:r>
      <w:r w:rsidR="000D2AFF">
        <w:t>8</w:t>
      </w:r>
      <w:r>
        <w:t xml:space="preserve">. </w:t>
      </w:r>
      <w:r w:rsidR="00000CBB" w:rsidRPr="00DB1372">
        <w:t xml:space="preserve">Рассмотрение вопроса </w:t>
      </w:r>
      <w:r w:rsidR="00000CBB" w:rsidRPr="00D5606C">
        <w:t>о принятии в муниципальную собственность и включении в казну муниципального образования дезинфицирующих сре</w:t>
      </w:r>
      <w:proofErr w:type="gramStart"/>
      <w:r w:rsidR="00000CBB" w:rsidRPr="00D5606C">
        <w:t>дств с п</w:t>
      </w:r>
      <w:proofErr w:type="gramEnd"/>
      <w:r w:rsidR="00000CBB" w:rsidRPr="00D5606C">
        <w:t>оследующей передачей их в МУП «ЕТС».</w:t>
      </w:r>
      <w:r w:rsidR="00000CBB" w:rsidRPr="00DB1372">
        <w:t xml:space="preserve">  Письмо администрации МО «Городское поселен</w:t>
      </w:r>
      <w:r w:rsidR="00000CBB">
        <w:t xml:space="preserve">ие «Г. </w:t>
      </w:r>
      <w:proofErr w:type="spellStart"/>
      <w:r w:rsidR="00000CBB">
        <w:t>Ермолино</w:t>
      </w:r>
      <w:proofErr w:type="spellEnd"/>
      <w:r w:rsidR="00000CBB">
        <w:t>» от 25</w:t>
      </w:r>
      <w:r w:rsidR="00000CBB" w:rsidRPr="00DB1372">
        <w:t xml:space="preserve">.03.2024 г.  № </w:t>
      </w:r>
      <w:r w:rsidR="00000CBB">
        <w:t>407</w:t>
      </w:r>
      <w:r w:rsidR="00000CBB" w:rsidRPr="00DB1372">
        <w:t>.</w:t>
      </w:r>
      <w:r w:rsidR="00000CBB">
        <w:t xml:space="preserve"> (взять документы в повестке от 04.04.2024 г.).</w:t>
      </w:r>
      <w:r w:rsidR="00000CBB" w:rsidRPr="00DB1372">
        <w:t xml:space="preserve"> </w:t>
      </w:r>
    </w:p>
    <w:p w:rsidR="00000CBB" w:rsidRPr="00DB1372" w:rsidRDefault="00000CBB" w:rsidP="00000CBB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000CBB" w:rsidRPr="00DB1372" w:rsidRDefault="00000CBB" w:rsidP="00000CBB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000CBB" w:rsidRPr="00DB1372" w:rsidRDefault="00000CBB" w:rsidP="00000CBB">
      <w:pPr>
        <w:jc w:val="right"/>
        <w:rPr>
          <w:b/>
        </w:rPr>
      </w:pPr>
      <w:r w:rsidRPr="00DB1372">
        <w:t>Е.А. Гуров</w:t>
      </w:r>
    </w:p>
    <w:p w:rsidR="00000CBB" w:rsidRPr="00DB1372" w:rsidRDefault="00000CBB" w:rsidP="00000CBB">
      <w:pPr>
        <w:tabs>
          <w:tab w:val="left" w:pos="5955"/>
        </w:tabs>
        <w:jc w:val="right"/>
      </w:pPr>
      <w:r w:rsidRPr="00DB1372"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DB1372">
        <w:t>Ермолино</w:t>
      </w:r>
      <w:proofErr w:type="spellEnd"/>
      <w:r w:rsidRPr="00DB1372">
        <w:t xml:space="preserve">»  </w:t>
      </w:r>
    </w:p>
    <w:p w:rsidR="006B11CA" w:rsidRDefault="00000CBB" w:rsidP="00070AB2">
      <w:pPr>
        <w:jc w:val="both"/>
      </w:pPr>
      <w:r w:rsidRPr="00DB1372"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DB1372">
        <w:t xml:space="preserve"> Б.П. Кудряшов</w:t>
      </w:r>
      <w:r w:rsidR="006B11CA">
        <w:t xml:space="preserve">      </w:t>
      </w:r>
      <w:r w:rsidR="000D2AFF">
        <w:t>9</w:t>
      </w:r>
      <w:r w:rsidR="006B11CA" w:rsidRPr="008A37EE">
        <w:t>. Разное</w:t>
      </w:r>
    </w:p>
    <w:p w:rsidR="00B51B39" w:rsidRPr="008A37EE" w:rsidRDefault="00B51B39" w:rsidP="006B11CA"/>
    <w:p w:rsidR="00B51B39" w:rsidRPr="008F5AEA" w:rsidRDefault="00070AB2" w:rsidP="00B51B39">
      <w:pPr>
        <w:jc w:val="both"/>
        <w:rPr>
          <w:color w:val="FF0000"/>
        </w:rPr>
      </w:pPr>
      <w:r>
        <w:t>9</w:t>
      </w:r>
      <w:r w:rsidR="00B51B39">
        <w:t xml:space="preserve">.1. Рассмотрение обращения МУП «ЕТС» о пересмотре муниципального тарифа на содержание и ремонт для многоквартирных домов, расположенных на территории МО «ГП «Г. </w:t>
      </w:r>
      <w:proofErr w:type="spellStart"/>
      <w:r w:rsidR="00B51B39">
        <w:t>Ермолино</w:t>
      </w:r>
      <w:proofErr w:type="spellEnd"/>
      <w:r w:rsidR="00B51B39">
        <w:t>».</w:t>
      </w:r>
      <w:r w:rsidR="00B51B39" w:rsidRPr="00B77905">
        <w:t xml:space="preserve"> </w:t>
      </w:r>
      <w:r w:rsidR="00B51B39" w:rsidRPr="00CA598F">
        <w:t xml:space="preserve">Письмо </w:t>
      </w:r>
      <w:r w:rsidR="00B51B39">
        <w:t xml:space="preserve">МУП «ЕТС» </w:t>
      </w:r>
      <w:r w:rsidR="00B51B39" w:rsidRPr="00CA598F">
        <w:t xml:space="preserve">.  № </w:t>
      </w:r>
      <w:r w:rsidR="00B51B39">
        <w:t>б/н</w:t>
      </w:r>
      <w:r w:rsidR="00B51B39" w:rsidRPr="00CA598F">
        <w:t>.</w:t>
      </w:r>
      <w:r w:rsidR="00B51B39">
        <w:t xml:space="preserve"> </w:t>
      </w:r>
    </w:p>
    <w:p w:rsidR="00B51B39" w:rsidRPr="008F5AEA" w:rsidRDefault="00B51B39" w:rsidP="00B51B39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B51B39" w:rsidRDefault="00B51B39" w:rsidP="00B51B39">
      <w:pPr>
        <w:tabs>
          <w:tab w:val="left" w:pos="5955"/>
        </w:tabs>
        <w:jc w:val="right"/>
      </w:pPr>
      <w:r>
        <w:t xml:space="preserve">Глава администрации МО «ГП «Г. </w:t>
      </w:r>
      <w:proofErr w:type="spellStart"/>
      <w:r>
        <w:t>Ермолино</w:t>
      </w:r>
      <w:proofErr w:type="spellEnd"/>
      <w:r>
        <w:t>»</w:t>
      </w:r>
    </w:p>
    <w:p w:rsidR="00B51B39" w:rsidRPr="008F5AEA" w:rsidRDefault="00B51B39" w:rsidP="00B51B39">
      <w:pPr>
        <w:tabs>
          <w:tab w:val="left" w:pos="5955"/>
        </w:tabs>
        <w:jc w:val="right"/>
      </w:pPr>
      <w:r>
        <w:t>Е.А. Гуров</w:t>
      </w:r>
    </w:p>
    <w:p w:rsidR="00B51B39" w:rsidRPr="008F5AEA" w:rsidRDefault="00B51B39" w:rsidP="00B51B39">
      <w:pPr>
        <w:tabs>
          <w:tab w:val="left" w:pos="5955"/>
        </w:tabs>
        <w:jc w:val="center"/>
      </w:pPr>
      <w:r w:rsidRPr="008F5AEA">
        <w:t xml:space="preserve">                                           </w:t>
      </w:r>
      <w:r>
        <w:t xml:space="preserve">                           </w:t>
      </w:r>
      <w:r w:rsidRPr="007024C3">
        <w:rPr>
          <w:color w:val="FF0000"/>
        </w:rPr>
        <w:t xml:space="preserve"> </w:t>
      </w:r>
      <w:r w:rsidRPr="008F5AEA">
        <w:t xml:space="preserve">Председатель финансовой комиссии    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604B83" w:rsidRDefault="00B51B39" w:rsidP="00B51B39"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         </w:t>
      </w:r>
      <w:r w:rsidRPr="008F5AEA">
        <w:t xml:space="preserve">    Е.Е. Глазова</w:t>
      </w:r>
    </w:p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2A"/>
    <w:rsid w:val="00000CBB"/>
    <w:rsid w:val="00070AB2"/>
    <w:rsid w:val="000B2957"/>
    <w:rsid w:val="000B3E45"/>
    <w:rsid w:val="000D2AFF"/>
    <w:rsid w:val="00201130"/>
    <w:rsid w:val="002E6E5F"/>
    <w:rsid w:val="00364123"/>
    <w:rsid w:val="00427023"/>
    <w:rsid w:val="005C7826"/>
    <w:rsid w:val="005E3AB6"/>
    <w:rsid w:val="006B11CA"/>
    <w:rsid w:val="00835E2A"/>
    <w:rsid w:val="009E067F"/>
    <w:rsid w:val="00AE01C7"/>
    <w:rsid w:val="00B51B39"/>
    <w:rsid w:val="00CE21BA"/>
    <w:rsid w:val="00E20663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2024-04-25T12:03:00Z</cp:lastPrinted>
  <dcterms:created xsi:type="dcterms:W3CDTF">2024-04-25T07:13:00Z</dcterms:created>
  <dcterms:modified xsi:type="dcterms:W3CDTF">2024-04-25T12:05:00Z</dcterms:modified>
</cp:coreProperties>
</file>