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C0" w:rsidRPr="00F66C4C" w:rsidRDefault="002A14C0" w:rsidP="002A14C0">
      <w:pPr>
        <w:tabs>
          <w:tab w:val="left" w:pos="2865"/>
        </w:tabs>
        <w:jc w:val="center"/>
        <w:rPr>
          <w:b/>
          <w:sz w:val="22"/>
          <w:szCs w:val="22"/>
        </w:rPr>
      </w:pPr>
      <w:bookmarkStart w:id="0" w:name="_GoBack"/>
      <w:bookmarkEnd w:id="0"/>
      <w:r w:rsidRPr="00F66C4C">
        <w:rPr>
          <w:b/>
          <w:sz w:val="22"/>
          <w:szCs w:val="22"/>
        </w:rPr>
        <w:t xml:space="preserve">заседание Городской Думы МО «Городское поселение «Г. </w:t>
      </w:r>
      <w:proofErr w:type="spellStart"/>
      <w:r w:rsidRPr="00F66C4C">
        <w:rPr>
          <w:b/>
          <w:sz w:val="22"/>
          <w:szCs w:val="22"/>
        </w:rPr>
        <w:t>Ермолино</w:t>
      </w:r>
      <w:proofErr w:type="spellEnd"/>
      <w:r w:rsidRPr="00F66C4C">
        <w:rPr>
          <w:b/>
          <w:sz w:val="22"/>
          <w:szCs w:val="22"/>
        </w:rPr>
        <w:t xml:space="preserve">» </w:t>
      </w:r>
    </w:p>
    <w:p w:rsidR="002A14C0" w:rsidRPr="00F66C4C" w:rsidRDefault="002A14C0" w:rsidP="002A14C0">
      <w:pPr>
        <w:tabs>
          <w:tab w:val="left" w:pos="2865"/>
        </w:tabs>
        <w:jc w:val="center"/>
        <w:rPr>
          <w:b/>
          <w:sz w:val="22"/>
          <w:szCs w:val="22"/>
        </w:rPr>
      </w:pPr>
      <w:r w:rsidRPr="00F66C4C">
        <w:rPr>
          <w:b/>
          <w:sz w:val="22"/>
          <w:szCs w:val="22"/>
        </w:rPr>
        <w:t xml:space="preserve">  состоится в  15:00  07 декабря 2023 г.</w:t>
      </w:r>
    </w:p>
    <w:p w:rsidR="002A14C0" w:rsidRPr="00F66C4C" w:rsidRDefault="002A14C0" w:rsidP="002A14C0">
      <w:pPr>
        <w:jc w:val="center"/>
        <w:rPr>
          <w:b/>
          <w:sz w:val="22"/>
          <w:szCs w:val="22"/>
        </w:rPr>
      </w:pPr>
    </w:p>
    <w:p w:rsidR="002A14C0" w:rsidRPr="00F66C4C" w:rsidRDefault="002A14C0" w:rsidP="002A14C0">
      <w:pPr>
        <w:jc w:val="center"/>
        <w:rPr>
          <w:b/>
          <w:sz w:val="22"/>
          <w:szCs w:val="22"/>
        </w:rPr>
      </w:pPr>
      <w:r w:rsidRPr="00F66C4C">
        <w:rPr>
          <w:b/>
          <w:sz w:val="22"/>
          <w:szCs w:val="22"/>
        </w:rPr>
        <w:t>Повестка дня.</w:t>
      </w:r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</w:p>
    <w:p w:rsidR="00430843" w:rsidRDefault="00430843" w:rsidP="004308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Рассмотрение вопроса </w:t>
      </w:r>
      <w:r w:rsidRPr="00430843">
        <w:rPr>
          <w:sz w:val="22"/>
          <w:szCs w:val="22"/>
        </w:rPr>
        <w:t xml:space="preserve">«О внесении изменений в Положение о системе оплаты труда  обеспечивающих работников и младшего обслуживающего персонала администрации муниципального образования «Городское поселение «Город </w:t>
      </w:r>
      <w:proofErr w:type="spellStart"/>
      <w:r w:rsidRPr="00430843">
        <w:rPr>
          <w:sz w:val="22"/>
          <w:szCs w:val="22"/>
        </w:rPr>
        <w:t>Ермолино</w:t>
      </w:r>
      <w:proofErr w:type="spellEnd"/>
      <w:r w:rsidRPr="00430843">
        <w:rPr>
          <w:sz w:val="22"/>
          <w:szCs w:val="22"/>
        </w:rPr>
        <w:t xml:space="preserve">», утвержденное Решением Городской Думы муниципального образования «Городское поселение «Город </w:t>
      </w:r>
      <w:proofErr w:type="spellStart"/>
      <w:r w:rsidRPr="00430843">
        <w:rPr>
          <w:sz w:val="22"/>
          <w:szCs w:val="22"/>
        </w:rPr>
        <w:t>Ермолино</w:t>
      </w:r>
      <w:proofErr w:type="spellEnd"/>
      <w:r w:rsidRPr="00430843">
        <w:rPr>
          <w:sz w:val="22"/>
          <w:szCs w:val="22"/>
        </w:rPr>
        <w:t>» от 06.12.2017 № 77»</w:t>
      </w:r>
      <w:r>
        <w:rPr>
          <w:sz w:val="22"/>
          <w:szCs w:val="22"/>
        </w:rPr>
        <w:t xml:space="preserve">. </w:t>
      </w:r>
      <w:r w:rsidRPr="00F66C4C">
        <w:rPr>
          <w:sz w:val="22"/>
          <w:szCs w:val="22"/>
        </w:rPr>
        <w:t xml:space="preserve">Письмо администрации МО «Городское поселение «Г. </w:t>
      </w:r>
      <w:proofErr w:type="spellStart"/>
      <w:r w:rsidRPr="00F66C4C">
        <w:rPr>
          <w:sz w:val="22"/>
          <w:szCs w:val="22"/>
        </w:rPr>
        <w:t>Ермолино</w:t>
      </w:r>
      <w:proofErr w:type="spellEnd"/>
      <w:r w:rsidRPr="00F66C4C">
        <w:rPr>
          <w:sz w:val="22"/>
          <w:szCs w:val="22"/>
        </w:rPr>
        <w:t>» от 2</w:t>
      </w:r>
      <w:r>
        <w:rPr>
          <w:sz w:val="22"/>
          <w:szCs w:val="22"/>
        </w:rPr>
        <w:t>9</w:t>
      </w:r>
      <w:r w:rsidRPr="00F66C4C">
        <w:rPr>
          <w:sz w:val="22"/>
          <w:szCs w:val="22"/>
        </w:rPr>
        <w:t>.11.2023 г. № 19</w:t>
      </w:r>
      <w:r>
        <w:rPr>
          <w:sz w:val="22"/>
          <w:szCs w:val="22"/>
        </w:rPr>
        <w:t>6</w:t>
      </w:r>
      <w:r w:rsidRPr="00F66C4C">
        <w:rPr>
          <w:sz w:val="22"/>
          <w:szCs w:val="22"/>
        </w:rPr>
        <w:t>2.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355C0F">
        <w:rPr>
          <w:b/>
        </w:rPr>
        <w:t>докладывают:</w:t>
      </w:r>
      <w:r w:rsidRPr="00355C0F">
        <w:t xml:space="preserve"> </w:t>
      </w:r>
      <w:r w:rsidRPr="00355C0F">
        <w:rPr>
          <w:b/>
        </w:rPr>
        <w:t xml:space="preserve"> </w:t>
      </w:r>
      <w:r>
        <w:t>специалист отдела бухгалтерского учета</w:t>
      </w:r>
    </w:p>
    <w:p w:rsidR="00E810B1" w:rsidRPr="00355C0F" w:rsidRDefault="00E810B1" w:rsidP="00E810B1">
      <w:pPr>
        <w:tabs>
          <w:tab w:val="left" w:pos="5955"/>
        </w:tabs>
        <w:jc w:val="right"/>
        <w:rPr>
          <w:b/>
        </w:rPr>
      </w:pPr>
      <w:r>
        <w:t>С.А. Никитина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</w:t>
      </w:r>
      <w:r>
        <w:t xml:space="preserve">                </w:t>
      </w:r>
      <w:r w:rsidRPr="006B48BE">
        <w:t xml:space="preserve"> </w:t>
      </w:r>
      <w:r w:rsidRPr="00355C0F">
        <w:t xml:space="preserve">Председатель финансовой комиссии  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355C0F">
        <w:t xml:space="preserve">  МО «ГП «Г. </w:t>
      </w:r>
      <w:proofErr w:type="spellStart"/>
      <w:r w:rsidRPr="00355C0F">
        <w:t>Ермолино</w:t>
      </w:r>
      <w:proofErr w:type="spellEnd"/>
      <w:r w:rsidRPr="00355C0F">
        <w:t xml:space="preserve">»  </w:t>
      </w:r>
    </w:p>
    <w:p w:rsidR="00E810B1" w:rsidRDefault="00E810B1" w:rsidP="00E810B1">
      <w:pPr>
        <w:jc w:val="right"/>
        <w:rPr>
          <w:sz w:val="22"/>
          <w:szCs w:val="22"/>
        </w:rPr>
      </w:pPr>
      <w:r w:rsidRPr="00355C0F">
        <w:t xml:space="preserve">Е.Е. Глазова  </w:t>
      </w:r>
    </w:p>
    <w:p w:rsidR="00430843" w:rsidRDefault="00430843" w:rsidP="004308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Рассмотрение вопроса </w:t>
      </w:r>
      <w:r w:rsidRPr="00430843">
        <w:rPr>
          <w:sz w:val="22"/>
          <w:szCs w:val="22"/>
        </w:rPr>
        <w:t xml:space="preserve">«О внесении изменений в Положение об оплате труда работников структурного подразделения администрации муниципального образования «Городское поселение «Город </w:t>
      </w:r>
      <w:proofErr w:type="spellStart"/>
      <w:r w:rsidRPr="00430843">
        <w:rPr>
          <w:sz w:val="22"/>
          <w:szCs w:val="22"/>
        </w:rPr>
        <w:t>Ермолино</w:t>
      </w:r>
      <w:proofErr w:type="spellEnd"/>
      <w:r w:rsidRPr="00430843">
        <w:rPr>
          <w:sz w:val="22"/>
          <w:szCs w:val="22"/>
        </w:rPr>
        <w:t xml:space="preserve">» «Дежурная диспетчерская служба», утвержденное Решением Городской Думы муниципального образования «Городское поселение «Город </w:t>
      </w:r>
      <w:proofErr w:type="spellStart"/>
      <w:r w:rsidRPr="00430843">
        <w:rPr>
          <w:sz w:val="22"/>
          <w:szCs w:val="22"/>
        </w:rPr>
        <w:t>Ермолино</w:t>
      </w:r>
      <w:proofErr w:type="spellEnd"/>
      <w:r w:rsidRPr="00430843">
        <w:rPr>
          <w:sz w:val="22"/>
          <w:szCs w:val="22"/>
        </w:rPr>
        <w:t>» от 03.02.2016 № 6»</w:t>
      </w:r>
      <w:r>
        <w:rPr>
          <w:sz w:val="22"/>
          <w:szCs w:val="22"/>
        </w:rPr>
        <w:t xml:space="preserve">. </w:t>
      </w:r>
      <w:r w:rsidRPr="00F66C4C">
        <w:rPr>
          <w:sz w:val="22"/>
          <w:szCs w:val="22"/>
        </w:rPr>
        <w:t xml:space="preserve">Письмо администрации МО «Городское поселение «Г. </w:t>
      </w:r>
      <w:proofErr w:type="spellStart"/>
      <w:r w:rsidRPr="00F66C4C">
        <w:rPr>
          <w:sz w:val="22"/>
          <w:szCs w:val="22"/>
        </w:rPr>
        <w:t>Ермолино</w:t>
      </w:r>
      <w:proofErr w:type="spellEnd"/>
      <w:r w:rsidRPr="00F66C4C">
        <w:rPr>
          <w:sz w:val="22"/>
          <w:szCs w:val="22"/>
        </w:rPr>
        <w:t>» от 2</w:t>
      </w:r>
      <w:r>
        <w:rPr>
          <w:sz w:val="22"/>
          <w:szCs w:val="22"/>
        </w:rPr>
        <w:t>9</w:t>
      </w:r>
      <w:r w:rsidRPr="00F66C4C">
        <w:rPr>
          <w:sz w:val="22"/>
          <w:szCs w:val="22"/>
        </w:rPr>
        <w:t>.11.2023 г. № 19</w:t>
      </w:r>
      <w:r>
        <w:rPr>
          <w:sz w:val="22"/>
          <w:szCs w:val="22"/>
        </w:rPr>
        <w:t>63</w:t>
      </w:r>
      <w:r w:rsidRPr="00F66C4C">
        <w:rPr>
          <w:sz w:val="22"/>
          <w:szCs w:val="22"/>
        </w:rPr>
        <w:t>.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355C0F">
        <w:rPr>
          <w:b/>
        </w:rPr>
        <w:t>докладывают:</w:t>
      </w:r>
      <w:r w:rsidRPr="00355C0F">
        <w:t xml:space="preserve"> </w:t>
      </w:r>
      <w:r w:rsidRPr="00355C0F">
        <w:rPr>
          <w:b/>
        </w:rPr>
        <w:t xml:space="preserve"> </w:t>
      </w:r>
      <w:r>
        <w:t>специалист отдела бухгалтерского учета</w:t>
      </w:r>
    </w:p>
    <w:p w:rsidR="00E810B1" w:rsidRPr="00355C0F" w:rsidRDefault="00E810B1" w:rsidP="00E810B1">
      <w:pPr>
        <w:tabs>
          <w:tab w:val="left" w:pos="5955"/>
        </w:tabs>
        <w:jc w:val="right"/>
        <w:rPr>
          <w:b/>
        </w:rPr>
      </w:pPr>
      <w:r>
        <w:t>С.А. Никитина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</w:t>
      </w:r>
      <w:r>
        <w:t xml:space="preserve">                </w:t>
      </w:r>
      <w:r w:rsidRPr="006B48BE">
        <w:t xml:space="preserve"> </w:t>
      </w:r>
      <w:r w:rsidRPr="00355C0F">
        <w:t xml:space="preserve">Председатель финансовой комиссии  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355C0F">
        <w:t xml:space="preserve">  МО «ГП «Г. </w:t>
      </w:r>
      <w:proofErr w:type="spellStart"/>
      <w:r w:rsidRPr="00355C0F">
        <w:t>Ермолино</w:t>
      </w:r>
      <w:proofErr w:type="spellEnd"/>
      <w:r w:rsidRPr="00355C0F">
        <w:t xml:space="preserve">»  </w:t>
      </w:r>
    </w:p>
    <w:p w:rsidR="00E810B1" w:rsidRDefault="00E810B1" w:rsidP="00E810B1">
      <w:pPr>
        <w:jc w:val="right"/>
        <w:rPr>
          <w:sz w:val="22"/>
          <w:szCs w:val="22"/>
        </w:rPr>
      </w:pPr>
      <w:r w:rsidRPr="00355C0F">
        <w:t xml:space="preserve">Е.Е. Глазова  </w:t>
      </w:r>
    </w:p>
    <w:p w:rsidR="00430843" w:rsidRDefault="00430843" w:rsidP="004308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Рассмотрение вопроса </w:t>
      </w:r>
      <w:r w:rsidRPr="00430843">
        <w:rPr>
          <w:sz w:val="22"/>
          <w:szCs w:val="22"/>
        </w:rPr>
        <w:t xml:space="preserve">«О внесении изменений в Положения о системе оплаты труда работников хозяйственной службы (службы обслуживания помещений, здания МУК ДК «Полёт») администрации муниципального образования «Городское поселение «Город </w:t>
      </w:r>
      <w:proofErr w:type="spellStart"/>
      <w:r w:rsidRPr="00430843">
        <w:rPr>
          <w:sz w:val="22"/>
          <w:szCs w:val="22"/>
        </w:rPr>
        <w:t>Ермолино</w:t>
      </w:r>
      <w:proofErr w:type="spellEnd"/>
      <w:r w:rsidRPr="00430843">
        <w:rPr>
          <w:sz w:val="22"/>
          <w:szCs w:val="22"/>
        </w:rPr>
        <w:t xml:space="preserve">», утвержденное Решением Городской Думы муниципального образования «Городское поселение «Город </w:t>
      </w:r>
      <w:proofErr w:type="spellStart"/>
      <w:r w:rsidRPr="00430843">
        <w:rPr>
          <w:sz w:val="22"/>
          <w:szCs w:val="22"/>
        </w:rPr>
        <w:t>Ермолино</w:t>
      </w:r>
      <w:proofErr w:type="spellEnd"/>
      <w:r w:rsidRPr="00430843">
        <w:rPr>
          <w:sz w:val="22"/>
          <w:szCs w:val="22"/>
        </w:rPr>
        <w:t xml:space="preserve">» от 21.11.2018 № 88». </w:t>
      </w:r>
      <w:r w:rsidRPr="00F66C4C">
        <w:rPr>
          <w:sz w:val="22"/>
          <w:szCs w:val="22"/>
        </w:rPr>
        <w:t xml:space="preserve">Письмо администрации МО «Городское поселение «Г. </w:t>
      </w:r>
      <w:proofErr w:type="spellStart"/>
      <w:r w:rsidRPr="00F66C4C">
        <w:rPr>
          <w:sz w:val="22"/>
          <w:szCs w:val="22"/>
        </w:rPr>
        <w:t>Ермолино</w:t>
      </w:r>
      <w:proofErr w:type="spellEnd"/>
      <w:r w:rsidRPr="00F66C4C">
        <w:rPr>
          <w:sz w:val="22"/>
          <w:szCs w:val="22"/>
        </w:rPr>
        <w:t>» от 2</w:t>
      </w:r>
      <w:r>
        <w:rPr>
          <w:sz w:val="22"/>
          <w:szCs w:val="22"/>
        </w:rPr>
        <w:t>9</w:t>
      </w:r>
      <w:r w:rsidRPr="00F66C4C">
        <w:rPr>
          <w:sz w:val="22"/>
          <w:szCs w:val="22"/>
        </w:rPr>
        <w:t>.11.2023 г. № 19</w:t>
      </w:r>
      <w:r>
        <w:rPr>
          <w:sz w:val="22"/>
          <w:szCs w:val="22"/>
        </w:rPr>
        <w:t>61</w:t>
      </w:r>
      <w:r w:rsidRPr="00F66C4C">
        <w:rPr>
          <w:sz w:val="22"/>
          <w:szCs w:val="22"/>
        </w:rPr>
        <w:t>.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355C0F">
        <w:rPr>
          <w:b/>
        </w:rPr>
        <w:t>докладывают:</w:t>
      </w:r>
      <w:r w:rsidRPr="00355C0F">
        <w:t xml:space="preserve"> </w:t>
      </w:r>
      <w:r w:rsidRPr="00355C0F">
        <w:rPr>
          <w:b/>
        </w:rPr>
        <w:t xml:space="preserve"> </w:t>
      </w:r>
      <w:r>
        <w:t>специалист отдела бухгалтерского учета</w:t>
      </w:r>
    </w:p>
    <w:p w:rsidR="00E810B1" w:rsidRPr="00355C0F" w:rsidRDefault="00E810B1" w:rsidP="00E810B1">
      <w:pPr>
        <w:tabs>
          <w:tab w:val="left" w:pos="5955"/>
        </w:tabs>
        <w:jc w:val="right"/>
        <w:rPr>
          <w:b/>
        </w:rPr>
      </w:pPr>
      <w:r>
        <w:t>С.А. Никитина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6B48BE">
        <w:t xml:space="preserve">                                                                        </w:t>
      </w:r>
      <w:r>
        <w:t xml:space="preserve">                    </w:t>
      </w:r>
      <w:r w:rsidRPr="006B48BE">
        <w:t xml:space="preserve">  </w:t>
      </w:r>
      <w:r>
        <w:t xml:space="preserve">                </w:t>
      </w:r>
      <w:r w:rsidRPr="006B48BE">
        <w:t xml:space="preserve"> </w:t>
      </w:r>
      <w:r w:rsidRPr="00355C0F">
        <w:t xml:space="preserve">Председатель финансовой комиссии  </w:t>
      </w:r>
    </w:p>
    <w:p w:rsidR="00E810B1" w:rsidRPr="00355C0F" w:rsidRDefault="00E810B1" w:rsidP="00E810B1">
      <w:pPr>
        <w:tabs>
          <w:tab w:val="left" w:pos="5955"/>
        </w:tabs>
        <w:jc w:val="right"/>
      </w:pPr>
      <w:r w:rsidRPr="00355C0F">
        <w:t xml:space="preserve">  МО «ГП «Г. </w:t>
      </w:r>
      <w:proofErr w:type="spellStart"/>
      <w:r w:rsidRPr="00355C0F">
        <w:t>Ермолино</w:t>
      </w:r>
      <w:proofErr w:type="spellEnd"/>
      <w:r w:rsidRPr="00355C0F">
        <w:t xml:space="preserve">»  </w:t>
      </w:r>
    </w:p>
    <w:p w:rsidR="00E810B1" w:rsidRDefault="00E810B1" w:rsidP="00E810B1">
      <w:pPr>
        <w:jc w:val="right"/>
        <w:rPr>
          <w:sz w:val="22"/>
          <w:szCs w:val="22"/>
        </w:rPr>
      </w:pPr>
      <w:r w:rsidRPr="00355C0F">
        <w:t xml:space="preserve">Е.Е. Глазова  </w:t>
      </w:r>
    </w:p>
    <w:p w:rsidR="002A14C0" w:rsidRPr="00F66C4C" w:rsidRDefault="00430843" w:rsidP="002A14C0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2A14C0" w:rsidRPr="00F66C4C">
        <w:rPr>
          <w:sz w:val="22"/>
          <w:szCs w:val="22"/>
        </w:rPr>
        <w:t xml:space="preserve"> Рассмотрение вопроса  об утверждении плана приватизации муниципального имущества МО «Городское поселение «Город </w:t>
      </w:r>
      <w:proofErr w:type="spellStart"/>
      <w:r w:rsidR="002A14C0" w:rsidRPr="00F66C4C">
        <w:rPr>
          <w:sz w:val="22"/>
          <w:szCs w:val="22"/>
        </w:rPr>
        <w:t>Ермолино</w:t>
      </w:r>
      <w:proofErr w:type="spellEnd"/>
      <w:r w:rsidR="002A14C0" w:rsidRPr="00F66C4C">
        <w:rPr>
          <w:sz w:val="22"/>
          <w:szCs w:val="22"/>
        </w:rPr>
        <w:t>» на 202</w:t>
      </w:r>
      <w:r w:rsidR="0094103C" w:rsidRPr="00F66C4C">
        <w:rPr>
          <w:sz w:val="22"/>
          <w:szCs w:val="22"/>
        </w:rPr>
        <w:t>4</w:t>
      </w:r>
      <w:r w:rsidR="002A14C0" w:rsidRPr="00F66C4C">
        <w:rPr>
          <w:sz w:val="22"/>
          <w:szCs w:val="22"/>
        </w:rPr>
        <w:t xml:space="preserve">год. Письмо администрации МО «Городское поселение «Г. </w:t>
      </w:r>
      <w:proofErr w:type="spellStart"/>
      <w:r w:rsidR="002A14C0" w:rsidRPr="00F66C4C">
        <w:rPr>
          <w:sz w:val="22"/>
          <w:szCs w:val="22"/>
        </w:rPr>
        <w:t>Ермолино</w:t>
      </w:r>
      <w:proofErr w:type="spellEnd"/>
      <w:r w:rsidR="002A14C0" w:rsidRPr="00F66C4C">
        <w:rPr>
          <w:sz w:val="22"/>
          <w:szCs w:val="22"/>
        </w:rPr>
        <w:t>» от 23.11.202</w:t>
      </w:r>
      <w:r w:rsidR="0094103C" w:rsidRPr="00F66C4C">
        <w:rPr>
          <w:sz w:val="22"/>
          <w:szCs w:val="22"/>
        </w:rPr>
        <w:t>3</w:t>
      </w:r>
      <w:r w:rsidR="002A14C0" w:rsidRPr="00F66C4C">
        <w:rPr>
          <w:sz w:val="22"/>
          <w:szCs w:val="22"/>
        </w:rPr>
        <w:t xml:space="preserve"> г. № 1</w:t>
      </w:r>
      <w:r w:rsidR="0094103C" w:rsidRPr="00F66C4C">
        <w:rPr>
          <w:sz w:val="22"/>
          <w:szCs w:val="22"/>
        </w:rPr>
        <w:t>925</w:t>
      </w:r>
      <w:r w:rsidR="002A14C0" w:rsidRPr="00F66C4C">
        <w:rPr>
          <w:sz w:val="22"/>
          <w:szCs w:val="22"/>
        </w:rPr>
        <w:t>.</w:t>
      </w:r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         </w:t>
      </w:r>
      <w:r w:rsidRPr="00F66C4C">
        <w:rPr>
          <w:b/>
          <w:sz w:val="22"/>
          <w:szCs w:val="22"/>
        </w:rPr>
        <w:t>докладывают:</w:t>
      </w:r>
      <w:r w:rsidRPr="00F66C4C">
        <w:rPr>
          <w:sz w:val="22"/>
          <w:szCs w:val="22"/>
        </w:rPr>
        <w:t xml:space="preserve"> </w:t>
      </w:r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Глава администрации </w:t>
      </w:r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>Е.А. Гуров</w:t>
      </w:r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Председатель комиссии </w:t>
      </w:r>
      <w:proofErr w:type="gramStart"/>
      <w:r w:rsidRPr="00F66C4C">
        <w:rPr>
          <w:sz w:val="22"/>
          <w:szCs w:val="22"/>
        </w:rPr>
        <w:t>комплексного</w:t>
      </w:r>
      <w:proofErr w:type="gramEnd"/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2A14C0" w:rsidRPr="00F66C4C" w:rsidRDefault="002A14C0" w:rsidP="002A14C0">
      <w:pPr>
        <w:tabs>
          <w:tab w:val="left" w:pos="5955"/>
        </w:tabs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</w:t>
      </w:r>
      <w:r w:rsidR="00F66C4C">
        <w:rPr>
          <w:sz w:val="22"/>
          <w:szCs w:val="22"/>
        </w:rPr>
        <w:t xml:space="preserve"> </w:t>
      </w:r>
      <w:r w:rsidRPr="00F66C4C">
        <w:rPr>
          <w:sz w:val="22"/>
          <w:szCs w:val="22"/>
        </w:rPr>
        <w:t xml:space="preserve">благоустройства и экологии     МО «ГП «Г. </w:t>
      </w:r>
      <w:proofErr w:type="spellStart"/>
      <w:r w:rsidRPr="00F66C4C">
        <w:rPr>
          <w:sz w:val="22"/>
          <w:szCs w:val="22"/>
        </w:rPr>
        <w:t>Ермолино</w:t>
      </w:r>
      <w:proofErr w:type="spellEnd"/>
      <w:r w:rsidRPr="00F66C4C">
        <w:rPr>
          <w:sz w:val="22"/>
          <w:szCs w:val="22"/>
        </w:rPr>
        <w:t xml:space="preserve">»  </w:t>
      </w:r>
    </w:p>
    <w:p w:rsidR="002A14C0" w:rsidRPr="00F66C4C" w:rsidRDefault="00F66C4C" w:rsidP="00F66C4C">
      <w:pPr>
        <w:jc w:val="right"/>
        <w:rPr>
          <w:sz w:val="22"/>
          <w:szCs w:val="22"/>
        </w:rPr>
      </w:pPr>
      <w:r>
        <w:rPr>
          <w:sz w:val="22"/>
          <w:szCs w:val="22"/>
        </w:rPr>
        <w:t>Б.П. Кудряшов</w:t>
      </w:r>
      <w:r w:rsidR="002A14C0" w:rsidRPr="00F66C4C">
        <w:rPr>
          <w:sz w:val="22"/>
          <w:szCs w:val="22"/>
        </w:rPr>
        <w:t xml:space="preserve"> </w:t>
      </w:r>
    </w:p>
    <w:p w:rsidR="002A14C0" w:rsidRPr="00F66C4C" w:rsidRDefault="00430843" w:rsidP="00F0790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2671D">
        <w:rPr>
          <w:sz w:val="22"/>
          <w:szCs w:val="22"/>
        </w:rPr>
        <w:t>.  Рассмотрение вопроса о</w:t>
      </w:r>
      <w:r w:rsidR="00F66C4C" w:rsidRPr="00F66C4C">
        <w:rPr>
          <w:sz w:val="22"/>
          <w:szCs w:val="22"/>
        </w:rPr>
        <w:t xml:space="preserve"> включении в муниципальную  собственность и казну муниципального образования «Городское поселение «Город </w:t>
      </w:r>
      <w:proofErr w:type="spellStart"/>
      <w:r w:rsidR="00F66C4C" w:rsidRPr="00F66C4C">
        <w:rPr>
          <w:sz w:val="22"/>
          <w:szCs w:val="22"/>
        </w:rPr>
        <w:t>Ермолино</w:t>
      </w:r>
      <w:proofErr w:type="spellEnd"/>
      <w:r w:rsidR="00F66C4C" w:rsidRPr="00F66C4C">
        <w:rPr>
          <w:sz w:val="22"/>
          <w:szCs w:val="22"/>
        </w:rPr>
        <w:t xml:space="preserve">»  имущества – теннисный стол, с последующей передачей его в оперативное управление  муниципальному учреждению физической культуры и спорта стадион «Труд». </w:t>
      </w:r>
      <w:r w:rsidR="002A14C0" w:rsidRPr="00F66C4C">
        <w:rPr>
          <w:sz w:val="22"/>
          <w:szCs w:val="22"/>
        </w:rPr>
        <w:t xml:space="preserve">Письмо администрации МО «Городское поселение «Г. </w:t>
      </w:r>
      <w:proofErr w:type="spellStart"/>
      <w:r w:rsidR="002A14C0" w:rsidRPr="00F66C4C">
        <w:rPr>
          <w:sz w:val="22"/>
          <w:szCs w:val="22"/>
        </w:rPr>
        <w:t>Ермолино</w:t>
      </w:r>
      <w:proofErr w:type="spellEnd"/>
      <w:r w:rsidR="002A14C0" w:rsidRPr="00F66C4C">
        <w:rPr>
          <w:sz w:val="22"/>
          <w:szCs w:val="22"/>
        </w:rPr>
        <w:t>» от 2</w:t>
      </w:r>
      <w:r w:rsidR="00F66C4C">
        <w:rPr>
          <w:sz w:val="22"/>
          <w:szCs w:val="22"/>
        </w:rPr>
        <w:t>3</w:t>
      </w:r>
      <w:r w:rsidR="002A14C0" w:rsidRPr="00F66C4C">
        <w:rPr>
          <w:sz w:val="22"/>
          <w:szCs w:val="22"/>
        </w:rPr>
        <w:t>.11.2022 г. № 1</w:t>
      </w:r>
      <w:r w:rsidR="00F66C4C">
        <w:rPr>
          <w:sz w:val="22"/>
          <w:szCs w:val="22"/>
        </w:rPr>
        <w:t>924</w:t>
      </w:r>
      <w:r w:rsidR="002A14C0" w:rsidRPr="00F66C4C">
        <w:rPr>
          <w:sz w:val="22"/>
          <w:szCs w:val="22"/>
        </w:rPr>
        <w:t>.</w:t>
      </w:r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       </w:t>
      </w:r>
      <w:r w:rsidRPr="00F66C4C">
        <w:rPr>
          <w:b/>
          <w:sz w:val="22"/>
          <w:szCs w:val="22"/>
        </w:rPr>
        <w:t>докладывают:</w:t>
      </w:r>
      <w:r w:rsidRPr="00F66C4C">
        <w:rPr>
          <w:sz w:val="22"/>
          <w:szCs w:val="22"/>
        </w:rPr>
        <w:t xml:space="preserve"> </w:t>
      </w:r>
    </w:p>
    <w:p w:rsidR="002A14C0" w:rsidRPr="00F66C4C" w:rsidRDefault="0094103C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>Г</w:t>
      </w:r>
      <w:r w:rsidR="002A14C0" w:rsidRPr="00F66C4C">
        <w:rPr>
          <w:sz w:val="22"/>
          <w:szCs w:val="22"/>
        </w:rPr>
        <w:t>лав</w:t>
      </w:r>
      <w:r w:rsidRPr="00F66C4C">
        <w:rPr>
          <w:sz w:val="22"/>
          <w:szCs w:val="22"/>
        </w:rPr>
        <w:t>а</w:t>
      </w:r>
      <w:r w:rsidR="002A14C0" w:rsidRPr="00F66C4C">
        <w:rPr>
          <w:sz w:val="22"/>
          <w:szCs w:val="22"/>
        </w:rPr>
        <w:t xml:space="preserve"> администрации </w:t>
      </w:r>
    </w:p>
    <w:p w:rsidR="002A14C0" w:rsidRPr="00F66C4C" w:rsidRDefault="0094103C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>Е</w:t>
      </w:r>
      <w:r w:rsidR="002A14C0" w:rsidRPr="00F66C4C">
        <w:rPr>
          <w:sz w:val="22"/>
          <w:szCs w:val="22"/>
        </w:rPr>
        <w:t xml:space="preserve">.А. </w:t>
      </w:r>
      <w:r w:rsidRPr="00F66C4C">
        <w:rPr>
          <w:sz w:val="22"/>
          <w:szCs w:val="22"/>
        </w:rPr>
        <w:t>Гуро</w:t>
      </w:r>
      <w:r w:rsidR="002A14C0" w:rsidRPr="00F66C4C">
        <w:rPr>
          <w:sz w:val="22"/>
          <w:szCs w:val="22"/>
        </w:rPr>
        <w:t>в</w:t>
      </w:r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Председатель комиссии </w:t>
      </w:r>
      <w:proofErr w:type="gramStart"/>
      <w:r w:rsidRPr="00F66C4C">
        <w:rPr>
          <w:sz w:val="22"/>
          <w:szCs w:val="22"/>
        </w:rPr>
        <w:t>комплексного</w:t>
      </w:r>
      <w:proofErr w:type="gramEnd"/>
    </w:p>
    <w:p w:rsidR="002A14C0" w:rsidRPr="00F66C4C" w:rsidRDefault="002A14C0" w:rsidP="002A14C0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 развития МО, городского хозяйства, землепользования, </w:t>
      </w:r>
    </w:p>
    <w:p w:rsidR="002A14C0" w:rsidRPr="00F66C4C" w:rsidRDefault="002A14C0" w:rsidP="002A14C0">
      <w:pPr>
        <w:tabs>
          <w:tab w:val="left" w:pos="5955"/>
        </w:tabs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</w:t>
      </w:r>
      <w:r w:rsidR="00203B88">
        <w:rPr>
          <w:sz w:val="22"/>
          <w:szCs w:val="22"/>
        </w:rPr>
        <w:t xml:space="preserve">                   </w:t>
      </w:r>
      <w:r w:rsidRPr="00F66C4C">
        <w:rPr>
          <w:sz w:val="22"/>
          <w:szCs w:val="22"/>
        </w:rPr>
        <w:t xml:space="preserve">             благоустройства и экологии     МО «ГП «Г. </w:t>
      </w:r>
      <w:proofErr w:type="spellStart"/>
      <w:r w:rsidRPr="00F66C4C">
        <w:rPr>
          <w:sz w:val="22"/>
          <w:szCs w:val="22"/>
        </w:rPr>
        <w:t>Ермолино</w:t>
      </w:r>
      <w:proofErr w:type="spellEnd"/>
      <w:r w:rsidRPr="00F66C4C">
        <w:rPr>
          <w:sz w:val="22"/>
          <w:szCs w:val="22"/>
        </w:rPr>
        <w:t xml:space="preserve">»  </w:t>
      </w:r>
    </w:p>
    <w:p w:rsidR="002A14C0" w:rsidRPr="00F66C4C" w:rsidRDefault="002A14C0" w:rsidP="00203B88">
      <w:pPr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203B88">
        <w:rPr>
          <w:sz w:val="22"/>
          <w:szCs w:val="22"/>
        </w:rPr>
        <w:t xml:space="preserve">             </w:t>
      </w:r>
      <w:r w:rsidRPr="00F66C4C">
        <w:rPr>
          <w:sz w:val="22"/>
          <w:szCs w:val="22"/>
        </w:rPr>
        <w:t xml:space="preserve">Б.П. Кудряшов </w:t>
      </w:r>
    </w:p>
    <w:p w:rsidR="0094103C" w:rsidRPr="00F66C4C" w:rsidRDefault="00430843" w:rsidP="0094103C">
      <w:pPr>
        <w:tabs>
          <w:tab w:val="left" w:pos="5955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4103C" w:rsidRPr="00F66C4C">
        <w:rPr>
          <w:sz w:val="22"/>
          <w:szCs w:val="22"/>
        </w:rPr>
        <w:t xml:space="preserve">. </w:t>
      </w:r>
      <w:r w:rsidR="00B2329D" w:rsidRPr="00F66C4C">
        <w:rPr>
          <w:sz w:val="22"/>
          <w:szCs w:val="22"/>
        </w:rPr>
        <w:t>Рассмотрение вопроса об утверждении графика заседаний Городской Думы  МО «Городское по</w:t>
      </w:r>
      <w:r w:rsidR="00F07906">
        <w:rPr>
          <w:sz w:val="22"/>
          <w:szCs w:val="22"/>
        </w:rPr>
        <w:t xml:space="preserve">селение «Город </w:t>
      </w:r>
      <w:proofErr w:type="spellStart"/>
      <w:r w:rsidR="00F07906">
        <w:rPr>
          <w:sz w:val="22"/>
          <w:szCs w:val="22"/>
        </w:rPr>
        <w:t>Ермолино</w:t>
      </w:r>
      <w:proofErr w:type="spellEnd"/>
      <w:r w:rsidR="00F07906">
        <w:rPr>
          <w:sz w:val="22"/>
          <w:szCs w:val="22"/>
        </w:rPr>
        <w:t>» на 2024</w:t>
      </w:r>
      <w:r w:rsidR="00B2329D" w:rsidRPr="00F66C4C">
        <w:rPr>
          <w:sz w:val="22"/>
          <w:szCs w:val="22"/>
        </w:rPr>
        <w:t xml:space="preserve"> год. Письмо</w:t>
      </w:r>
      <w:r w:rsidR="00F07906">
        <w:rPr>
          <w:sz w:val="22"/>
          <w:szCs w:val="22"/>
        </w:rPr>
        <w:t xml:space="preserve"> Главы МО «ГП «Г. </w:t>
      </w:r>
      <w:proofErr w:type="spellStart"/>
      <w:r w:rsidR="00F07906">
        <w:rPr>
          <w:sz w:val="22"/>
          <w:szCs w:val="22"/>
        </w:rPr>
        <w:t>Ермолино</w:t>
      </w:r>
      <w:proofErr w:type="spellEnd"/>
      <w:r w:rsidR="00F07906">
        <w:rPr>
          <w:sz w:val="22"/>
          <w:szCs w:val="22"/>
        </w:rPr>
        <w:t>» от 28</w:t>
      </w:r>
      <w:r w:rsidR="00B2329D" w:rsidRPr="00F66C4C">
        <w:rPr>
          <w:sz w:val="22"/>
          <w:szCs w:val="22"/>
        </w:rPr>
        <w:t>.1</w:t>
      </w:r>
      <w:r w:rsidR="00F07906">
        <w:rPr>
          <w:sz w:val="22"/>
          <w:szCs w:val="22"/>
        </w:rPr>
        <w:t>1</w:t>
      </w:r>
      <w:r w:rsidR="00B2329D" w:rsidRPr="00F66C4C">
        <w:rPr>
          <w:sz w:val="22"/>
          <w:szCs w:val="22"/>
        </w:rPr>
        <w:t>.202</w:t>
      </w:r>
      <w:r w:rsidR="00F07906">
        <w:rPr>
          <w:sz w:val="22"/>
          <w:szCs w:val="22"/>
        </w:rPr>
        <w:t>3</w:t>
      </w:r>
      <w:r w:rsidR="00B2329D" w:rsidRPr="00F66C4C">
        <w:rPr>
          <w:sz w:val="22"/>
          <w:szCs w:val="22"/>
        </w:rPr>
        <w:t xml:space="preserve"> № 2</w:t>
      </w:r>
      <w:r w:rsidR="00F07906">
        <w:rPr>
          <w:sz w:val="22"/>
          <w:szCs w:val="22"/>
        </w:rPr>
        <w:t>8</w:t>
      </w:r>
      <w:r w:rsidR="00B2329D">
        <w:rPr>
          <w:sz w:val="22"/>
          <w:szCs w:val="22"/>
        </w:rPr>
        <w:t>.</w:t>
      </w:r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b/>
          <w:sz w:val="22"/>
          <w:szCs w:val="22"/>
        </w:rPr>
        <w:lastRenderedPageBreak/>
        <w:t>докладывает:</w:t>
      </w:r>
      <w:r w:rsidRPr="00F66C4C">
        <w:rPr>
          <w:sz w:val="22"/>
          <w:szCs w:val="22"/>
        </w:rPr>
        <w:t xml:space="preserve"> </w:t>
      </w:r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Глава МО «Городское поселение «Г. </w:t>
      </w:r>
      <w:proofErr w:type="spellStart"/>
      <w:r w:rsidRPr="00F66C4C">
        <w:rPr>
          <w:sz w:val="22"/>
          <w:szCs w:val="22"/>
        </w:rPr>
        <w:t>Ермолино</w:t>
      </w:r>
      <w:proofErr w:type="spellEnd"/>
      <w:r w:rsidRPr="00F66C4C">
        <w:rPr>
          <w:sz w:val="22"/>
          <w:szCs w:val="22"/>
        </w:rPr>
        <w:t>»</w:t>
      </w:r>
    </w:p>
    <w:p w:rsidR="0094103C" w:rsidRPr="00F66C4C" w:rsidRDefault="0094103C" w:rsidP="0094103C">
      <w:pPr>
        <w:tabs>
          <w:tab w:val="left" w:pos="5955"/>
        </w:tabs>
        <w:jc w:val="both"/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Е.А. </w:t>
      </w:r>
      <w:proofErr w:type="spellStart"/>
      <w:r w:rsidRPr="00F66C4C">
        <w:rPr>
          <w:sz w:val="22"/>
          <w:szCs w:val="22"/>
        </w:rPr>
        <w:t>Самокрутова</w:t>
      </w:r>
      <w:proofErr w:type="spellEnd"/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Председатель комиссии по местному </w:t>
      </w:r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>самоуправлению и депутатской этике</w:t>
      </w:r>
    </w:p>
    <w:p w:rsidR="0094103C" w:rsidRPr="00F66C4C" w:rsidRDefault="0094103C" w:rsidP="0094103C">
      <w:pPr>
        <w:jc w:val="both"/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Н.В. Косарева</w:t>
      </w:r>
    </w:p>
    <w:p w:rsidR="00B2329D" w:rsidRPr="00F66C4C" w:rsidRDefault="00430843" w:rsidP="00B2329D">
      <w:pPr>
        <w:tabs>
          <w:tab w:val="left" w:pos="5955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4103C" w:rsidRPr="00F66C4C">
        <w:rPr>
          <w:sz w:val="22"/>
          <w:szCs w:val="22"/>
        </w:rPr>
        <w:t>.</w:t>
      </w:r>
      <w:r w:rsidR="00B2329D" w:rsidRPr="00B2329D">
        <w:rPr>
          <w:sz w:val="22"/>
          <w:szCs w:val="22"/>
        </w:rPr>
        <w:t xml:space="preserve"> </w:t>
      </w:r>
      <w:r w:rsidR="00B2329D" w:rsidRPr="00F66C4C">
        <w:rPr>
          <w:sz w:val="22"/>
          <w:szCs w:val="22"/>
        </w:rPr>
        <w:t xml:space="preserve">Рассмотрение вопроса об утверждении плана нормотворческой деятельности Городской Думы МО «Городское поселение «Город </w:t>
      </w:r>
      <w:proofErr w:type="spellStart"/>
      <w:r w:rsidR="00B2329D" w:rsidRPr="00F66C4C">
        <w:rPr>
          <w:sz w:val="22"/>
          <w:szCs w:val="22"/>
        </w:rPr>
        <w:t>Ермолино</w:t>
      </w:r>
      <w:proofErr w:type="spellEnd"/>
      <w:r w:rsidR="00B2329D" w:rsidRPr="00F66C4C">
        <w:rPr>
          <w:sz w:val="22"/>
          <w:szCs w:val="22"/>
        </w:rPr>
        <w:t>» на 202</w:t>
      </w:r>
      <w:r w:rsidR="00B2329D">
        <w:rPr>
          <w:sz w:val="22"/>
          <w:szCs w:val="22"/>
        </w:rPr>
        <w:t>4</w:t>
      </w:r>
      <w:r w:rsidR="00B2329D" w:rsidRPr="00F66C4C">
        <w:rPr>
          <w:sz w:val="22"/>
          <w:szCs w:val="22"/>
        </w:rPr>
        <w:t xml:space="preserve"> год.  Письмо</w:t>
      </w:r>
      <w:r w:rsidR="00B2329D">
        <w:rPr>
          <w:sz w:val="22"/>
          <w:szCs w:val="22"/>
        </w:rPr>
        <w:t xml:space="preserve"> Главы МО «ГП «Г. </w:t>
      </w:r>
      <w:proofErr w:type="spellStart"/>
      <w:r w:rsidR="00B2329D">
        <w:rPr>
          <w:sz w:val="22"/>
          <w:szCs w:val="22"/>
        </w:rPr>
        <w:t>Ермолино</w:t>
      </w:r>
      <w:proofErr w:type="spellEnd"/>
      <w:r w:rsidR="00B2329D">
        <w:rPr>
          <w:sz w:val="22"/>
          <w:szCs w:val="22"/>
        </w:rPr>
        <w:t>» от 28</w:t>
      </w:r>
      <w:r w:rsidR="00B2329D" w:rsidRPr="00F66C4C">
        <w:rPr>
          <w:sz w:val="22"/>
          <w:szCs w:val="22"/>
        </w:rPr>
        <w:t>.1</w:t>
      </w:r>
      <w:r w:rsidR="00B2329D">
        <w:rPr>
          <w:sz w:val="22"/>
          <w:szCs w:val="22"/>
        </w:rPr>
        <w:t>1</w:t>
      </w:r>
      <w:r w:rsidR="00B2329D" w:rsidRPr="00F66C4C">
        <w:rPr>
          <w:sz w:val="22"/>
          <w:szCs w:val="22"/>
        </w:rPr>
        <w:t>.202</w:t>
      </w:r>
      <w:r w:rsidR="00B2329D">
        <w:rPr>
          <w:sz w:val="22"/>
          <w:szCs w:val="22"/>
        </w:rPr>
        <w:t>3 № 29</w:t>
      </w:r>
      <w:r w:rsidR="00B2329D" w:rsidRPr="00F66C4C">
        <w:rPr>
          <w:sz w:val="22"/>
          <w:szCs w:val="22"/>
        </w:rPr>
        <w:t>.</w:t>
      </w:r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b/>
          <w:sz w:val="22"/>
          <w:szCs w:val="22"/>
        </w:rPr>
        <w:t>докладывает:</w:t>
      </w:r>
      <w:r w:rsidRPr="00F66C4C">
        <w:rPr>
          <w:sz w:val="22"/>
          <w:szCs w:val="22"/>
        </w:rPr>
        <w:t xml:space="preserve"> </w:t>
      </w:r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Глава МО «Городское поселение «Г. </w:t>
      </w:r>
      <w:proofErr w:type="spellStart"/>
      <w:r w:rsidRPr="00F66C4C">
        <w:rPr>
          <w:sz w:val="22"/>
          <w:szCs w:val="22"/>
        </w:rPr>
        <w:t>Ермолино</w:t>
      </w:r>
      <w:proofErr w:type="spellEnd"/>
      <w:r w:rsidRPr="00F66C4C">
        <w:rPr>
          <w:sz w:val="22"/>
          <w:szCs w:val="22"/>
        </w:rPr>
        <w:t>»</w:t>
      </w:r>
    </w:p>
    <w:p w:rsidR="0094103C" w:rsidRPr="00F66C4C" w:rsidRDefault="0094103C" w:rsidP="0094103C">
      <w:pPr>
        <w:tabs>
          <w:tab w:val="left" w:pos="5955"/>
        </w:tabs>
        <w:jc w:val="both"/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Е.А. </w:t>
      </w:r>
      <w:proofErr w:type="spellStart"/>
      <w:r w:rsidRPr="00F66C4C">
        <w:rPr>
          <w:sz w:val="22"/>
          <w:szCs w:val="22"/>
        </w:rPr>
        <w:t>Самокрутова</w:t>
      </w:r>
      <w:proofErr w:type="spellEnd"/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 xml:space="preserve">Председатель комиссии по местному </w:t>
      </w:r>
    </w:p>
    <w:p w:rsidR="0094103C" w:rsidRPr="00F66C4C" w:rsidRDefault="0094103C" w:rsidP="0094103C">
      <w:pPr>
        <w:tabs>
          <w:tab w:val="left" w:pos="5955"/>
        </w:tabs>
        <w:jc w:val="right"/>
        <w:rPr>
          <w:sz w:val="22"/>
          <w:szCs w:val="22"/>
        </w:rPr>
      </w:pPr>
      <w:r w:rsidRPr="00F66C4C">
        <w:rPr>
          <w:sz w:val="22"/>
          <w:szCs w:val="22"/>
        </w:rPr>
        <w:t>самоуправлению и депутатской этике</w:t>
      </w:r>
    </w:p>
    <w:p w:rsidR="0094103C" w:rsidRPr="00F66C4C" w:rsidRDefault="0094103C" w:rsidP="0094103C">
      <w:pPr>
        <w:jc w:val="both"/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Н.В. Косарева</w:t>
      </w:r>
    </w:p>
    <w:p w:rsidR="002A14C0" w:rsidRPr="00F66C4C" w:rsidRDefault="0094103C" w:rsidP="0094103C">
      <w:pPr>
        <w:tabs>
          <w:tab w:val="left" w:pos="5955"/>
        </w:tabs>
        <w:rPr>
          <w:sz w:val="22"/>
          <w:szCs w:val="22"/>
        </w:rPr>
      </w:pPr>
      <w:r w:rsidRPr="00F66C4C">
        <w:rPr>
          <w:sz w:val="22"/>
          <w:szCs w:val="22"/>
        </w:rPr>
        <w:t xml:space="preserve">                                  </w:t>
      </w:r>
    </w:p>
    <w:p w:rsidR="002A14C0" w:rsidRPr="00F66C4C" w:rsidRDefault="00430843" w:rsidP="002A14C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2A14C0" w:rsidRPr="00F66C4C">
        <w:rPr>
          <w:sz w:val="22"/>
          <w:szCs w:val="22"/>
        </w:rPr>
        <w:t>. Разное.</w:t>
      </w:r>
    </w:p>
    <w:p w:rsidR="002A14C0" w:rsidRPr="00F66C4C" w:rsidRDefault="002A14C0" w:rsidP="002A14C0">
      <w:pPr>
        <w:rPr>
          <w:sz w:val="22"/>
          <w:szCs w:val="22"/>
        </w:rPr>
      </w:pPr>
    </w:p>
    <w:p w:rsidR="002A14C0" w:rsidRPr="00F66C4C" w:rsidRDefault="002A14C0" w:rsidP="002A14C0">
      <w:pPr>
        <w:rPr>
          <w:sz w:val="22"/>
          <w:szCs w:val="22"/>
        </w:rPr>
      </w:pPr>
    </w:p>
    <w:p w:rsidR="00604B83" w:rsidRPr="00F66C4C" w:rsidRDefault="00750567">
      <w:pPr>
        <w:rPr>
          <w:sz w:val="22"/>
          <w:szCs w:val="22"/>
        </w:rPr>
      </w:pPr>
    </w:p>
    <w:sectPr w:rsidR="00604B83" w:rsidRPr="00F66C4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451E8"/>
    <w:multiLevelType w:val="hybridMultilevel"/>
    <w:tmpl w:val="88DC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972BA"/>
    <w:rsid w:val="00203B88"/>
    <w:rsid w:val="002108AB"/>
    <w:rsid w:val="002A14C0"/>
    <w:rsid w:val="003D67C9"/>
    <w:rsid w:val="00430843"/>
    <w:rsid w:val="005D3F8E"/>
    <w:rsid w:val="00750567"/>
    <w:rsid w:val="008972BA"/>
    <w:rsid w:val="0092671D"/>
    <w:rsid w:val="0094103C"/>
    <w:rsid w:val="00AE01C7"/>
    <w:rsid w:val="00B2329D"/>
    <w:rsid w:val="00D86EBF"/>
    <w:rsid w:val="00D952E8"/>
    <w:rsid w:val="00DB2CF9"/>
    <w:rsid w:val="00E810B1"/>
    <w:rsid w:val="00F07906"/>
    <w:rsid w:val="00F66C4C"/>
    <w:rsid w:val="00F827BC"/>
    <w:rsid w:val="00FE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2023-12-01T08:25:00Z</cp:lastPrinted>
  <dcterms:created xsi:type="dcterms:W3CDTF">2023-12-04T08:36:00Z</dcterms:created>
  <dcterms:modified xsi:type="dcterms:W3CDTF">2023-12-04T08:36:00Z</dcterms:modified>
</cp:coreProperties>
</file>