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7E" w:rsidRPr="00BB49E8" w:rsidRDefault="006F4A7E" w:rsidP="006F4A7E">
      <w:pPr>
        <w:tabs>
          <w:tab w:val="left" w:pos="2865"/>
        </w:tabs>
        <w:jc w:val="center"/>
        <w:rPr>
          <w:b/>
        </w:rPr>
      </w:pPr>
      <w:bookmarkStart w:id="0" w:name="_GoBack"/>
      <w:bookmarkEnd w:id="0"/>
      <w:r w:rsidRPr="00BB49E8">
        <w:rPr>
          <w:b/>
        </w:rPr>
        <w:t xml:space="preserve">очередное заседание Городской Думы МО «Городское поселение «Г. </w:t>
      </w:r>
      <w:proofErr w:type="spellStart"/>
      <w:r w:rsidRPr="00BB49E8">
        <w:rPr>
          <w:b/>
        </w:rPr>
        <w:t>Ермолино</w:t>
      </w:r>
      <w:proofErr w:type="spellEnd"/>
      <w:r w:rsidRPr="00BB49E8">
        <w:rPr>
          <w:b/>
        </w:rPr>
        <w:t>»</w:t>
      </w:r>
    </w:p>
    <w:p w:rsidR="006F4A7E" w:rsidRPr="00BB49E8" w:rsidRDefault="006F4A7E" w:rsidP="006F4A7E">
      <w:pPr>
        <w:tabs>
          <w:tab w:val="left" w:pos="2865"/>
        </w:tabs>
        <w:jc w:val="center"/>
        <w:rPr>
          <w:b/>
        </w:rPr>
      </w:pPr>
      <w:r w:rsidRPr="00BB49E8">
        <w:rPr>
          <w:b/>
        </w:rPr>
        <w:t xml:space="preserve">состоится в  15:00 </w:t>
      </w:r>
      <w:r w:rsidR="00E243D6" w:rsidRPr="00BB49E8">
        <w:rPr>
          <w:b/>
        </w:rPr>
        <w:t>03</w:t>
      </w:r>
      <w:r w:rsidRPr="00BB49E8">
        <w:rPr>
          <w:b/>
        </w:rPr>
        <w:t xml:space="preserve">  </w:t>
      </w:r>
      <w:r w:rsidR="00E243D6" w:rsidRPr="00BB49E8">
        <w:rPr>
          <w:b/>
        </w:rPr>
        <w:t>ноября</w:t>
      </w:r>
      <w:r w:rsidRPr="00BB49E8">
        <w:rPr>
          <w:b/>
        </w:rPr>
        <w:t xml:space="preserve"> 2022 г.</w:t>
      </w:r>
    </w:p>
    <w:p w:rsidR="006F4A7E" w:rsidRPr="00BB49E8" w:rsidRDefault="006F4A7E" w:rsidP="006F4A7E">
      <w:pPr>
        <w:jc w:val="center"/>
        <w:rPr>
          <w:b/>
        </w:rPr>
      </w:pPr>
      <w:r w:rsidRPr="00BB49E8">
        <w:rPr>
          <w:b/>
        </w:rPr>
        <w:t>Повестка дня.</w:t>
      </w:r>
    </w:p>
    <w:p w:rsidR="006F4A7E" w:rsidRPr="00BB49E8" w:rsidRDefault="006F4A7E" w:rsidP="006F4A7E">
      <w:pPr>
        <w:tabs>
          <w:tab w:val="left" w:pos="5955"/>
        </w:tabs>
        <w:jc w:val="right"/>
      </w:pPr>
    </w:p>
    <w:p w:rsidR="006F4A7E" w:rsidRPr="00BB49E8" w:rsidRDefault="006F4A7E" w:rsidP="006F4A7E">
      <w:pPr>
        <w:jc w:val="both"/>
      </w:pPr>
      <w:r w:rsidRPr="00BB49E8">
        <w:t xml:space="preserve">1. Рассмотрение вопроса об  утверждении «Положения о порядке назначения и выплаты материальной помощи семьям лиц, призванных на военную службу по мобилизации в Вооруженные силы Российской Федерации».  Письмо администрации МО «ГП «Г. </w:t>
      </w:r>
      <w:proofErr w:type="spellStart"/>
      <w:r w:rsidRPr="00BB49E8">
        <w:t>Ермолино</w:t>
      </w:r>
      <w:proofErr w:type="spellEnd"/>
      <w:r w:rsidRPr="00BB49E8">
        <w:t>» от 13.10.2022 № 1573</w:t>
      </w:r>
      <w:r w:rsidR="00E243D6" w:rsidRPr="00BB49E8">
        <w:t xml:space="preserve"> (документы взять в повестке от 19.10.2022 г.)</w:t>
      </w:r>
      <w:r w:rsidRPr="00BB49E8">
        <w:t>.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 xml:space="preserve">                                                        </w:t>
      </w: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Pr="00BB49E8">
        <w:t xml:space="preserve">Глава администрации 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>Е.А. Гуров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 xml:space="preserve">Председатель финансовой комиссии  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 xml:space="preserve">  МО «ГП «Г. </w:t>
      </w:r>
      <w:proofErr w:type="spellStart"/>
      <w:r w:rsidRPr="00BB49E8">
        <w:t>Ермолино</w:t>
      </w:r>
      <w:proofErr w:type="spellEnd"/>
      <w:r w:rsidRPr="00BB49E8">
        <w:t xml:space="preserve">»  </w:t>
      </w:r>
    </w:p>
    <w:p w:rsidR="00E243D6" w:rsidRPr="00BB49E8" w:rsidRDefault="006F4A7E" w:rsidP="006F4A7E">
      <w:pPr>
        <w:tabs>
          <w:tab w:val="left" w:pos="5955"/>
        </w:tabs>
        <w:jc w:val="right"/>
      </w:pPr>
      <w:r w:rsidRPr="00BB49E8">
        <w:t xml:space="preserve">Е.Е. Глазова </w:t>
      </w:r>
    </w:p>
    <w:p w:rsidR="006F4A7E" w:rsidRPr="00BB49E8" w:rsidRDefault="00E243D6" w:rsidP="00E243D6">
      <w:pPr>
        <w:tabs>
          <w:tab w:val="left" w:pos="5955"/>
        </w:tabs>
        <w:jc w:val="both"/>
      </w:pPr>
      <w:r w:rsidRPr="00BB49E8">
        <w:t>2. Рассмотрение проекта решения о внесении изменений в Устав муниципального образования и назначении публичных слушаний. Письмо главы муниципального образования от 28.10.2022 № 17.</w:t>
      </w:r>
    </w:p>
    <w:p w:rsidR="00E243D6" w:rsidRPr="00BB49E8" w:rsidRDefault="00E243D6" w:rsidP="00E243D6">
      <w:pPr>
        <w:tabs>
          <w:tab w:val="left" w:pos="5955"/>
        </w:tabs>
        <w:jc w:val="right"/>
      </w:pPr>
      <w:r w:rsidRPr="00BB49E8">
        <w:t xml:space="preserve">                                                        </w:t>
      </w: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Pr="00BB49E8">
        <w:t xml:space="preserve">Глава муниципального образования </w:t>
      </w:r>
    </w:p>
    <w:p w:rsidR="00E243D6" w:rsidRPr="00BB49E8" w:rsidRDefault="00E243D6" w:rsidP="00E243D6">
      <w:pPr>
        <w:tabs>
          <w:tab w:val="left" w:pos="5955"/>
        </w:tabs>
        <w:jc w:val="right"/>
      </w:pPr>
      <w:r w:rsidRPr="00BB49E8">
        <w:t xml:space="preserve">Е.А. </w:t>
      </w:r>
      <w:proofErr w:type="spellStart"/>
      <w:r w:rsidRPr="00BB49E8">
        <w:t>Самокрутова</w:t>
      </w:r>
      <w:proofErr w:type="spellEnd"/>
    </w:p>
    <w:p w:rsidR="00E243D6" w:rsidRPr="00BB49E8" w:rsidRDefault="00E243D6" w:rsidP="00E243D6">
      <w:pPr>
        <w:tabs>
          <w:tab w:val="left" w:pos="5955"/>
        </w:tabs>
        <w:jc w:val="right"/>
      </w:pPr>
      <w:r w:rsidRPr="00BB49E8">
        <w:t xml:space="preserve">Председатель комиссии по местному </w:t>
      </w:r>
    </w:p>
    <w:p w:rsidR="00E243D6" w:rsidRPr="00BB49E8" w:rsidRDefault="00E243D6" w:rsidP="00E243D6">
      <w:pPr>
        <w:tabs>
          <w:tab w:val="left" w:pos="5955"/>
        </w:tabs>
        <w:jc w:val="right"/>
      </w:pPr>
      <w:r w:rsidRPr="00BB49E8">
        <w:t>самоуправлению и депутатской этике</w:t>
      </w:r>
    </w:p>
    <w:p w:rsidR="00E243D6" w:rsidRPr="00BB49E8" w:rsidRDefault="00E243D6" w:rsidP="00E243D6">
      <w:pPr>
        <w:tabs>
          <w:tab w:val="left" w:pos="5955"/>
        </w:tabs>
        <w:jc w:val="right"/>
        <w:rPr>
          <w:b/>
        </w:rPr>
      </w:pPr>
      <w:r w:rsidRPr="00BB49E8">
        <w:t xml:space="preserve">                                                                                                                      Н.В. Косарева</w:t>
      </w:r>
    </w:p>
    <w:p w:rsidR="00E243D6" w:rsidRPr="00BB49E8" w:rsidRDefault="00E243D6" w:rsidP="00E243D6">
      <w:pPr>
        <w:tabs>
          <w:tab w:val="left" w:pos="5955"/>
        </w:tabs>
        <w:jc w:val="both"/>
      </w:pPr>
    </w:p>
    <w:p w:rsidR="006F4A7E" w:rsidRPr="00BB49E8" w:rsidRDefault="00E243D6" w:rsidP="006F4A7E">
      <w:pPr>
        <w:jc w:val="both"/>
      </w:pPr>
      <w:r w:rsidRPr="00BB49E8">
        <w:t>3</w:t>
      </w:r>
      <w:r w:rsidR="006F4A7E" w:rsidRPr="00BB49E8">
        <w:t xml:space="preserve">.  Рассмотрение вопроса </w:t>
      </w:r>
      <w:r w:rsidR="001E4480" w:rsidRPr="00BB49E8">
        <w:t>о передаче МУП «ЕТС» в хозяйственное ведение объектов теплоснабжения (котельные, тепловые сети)</w:t>
      </w:r>
      <w:r w:rsidR="006F4A7E" w:rsidRPr="00BB49E8">
        <w:t xml:space="preserve">. Письмо администрации МО «ГП «Г. </w:t>
      </w:r>
      <w:proofErr w:type="spellStart"/>
      <w:r w:rsidR="006F4A7E" w:rsidRPr="00BB49E8">
        <w:t>Ермолино</w:t>
      </w:r>
      <w:proofErr w:type="spellEnd"/>
      <w:r w:rsidR="006F4A7E" w:rsidRPr="00BB49E8">
        <w:t xml:space="preserve">» от </w:t>
      </w:r>
      <w:r w:rsidR="001E4480" w:rsidRPr="00BB49E8">
        <w:t>14</w:t>
      </w:r>
      <w:r w:rsidR="006F4A7E" w:rsidRPr="00BB49E8">
        <w:t>.</w:t>
      </w:r>
      <w:r w:rsidR="001E4480" w:rsidRPr="00BB49E8">
        <w:t>1</w:t>
      </w:r>
      <w:r w:rsidR="006F4A7E" w:rsidRPr="00BB49E8">
        <w:t>0.2022 № 1</w:t>
      </w:r>
      <w:r w:rsidR="001E4480" w:rsidRPr="00BB49E8">
        <w:t>578</w:t>
      </w:r>
      <w:r w:rsidRPr="00BB49E8">
        <w:t xml:space="preserve"> (документы взять в повестке от 19.10.2022 г.).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 xml:space="preserve">                                                        </w:t>
      </w: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="001E4480" w:rsidRPr="00BB49E8">
        <w:t xml:space="preserve"> </w:t>
      </w:r>
      <w:r w:rsidR="006D49E5">
        <w:t>Заместитель главы</w:t>
      </w:r>
      <w:r w:rsidR="001E4480" w:rsidRPr="00BB49E8">
        <w:t xml:space="preserve"> администрации </w:t>
      </w:r>
    </w:p>
    <w:p w:rsidR="006F4A7E" w:rsidRPr="00BB49E8" w:rsidRDefault="006F4A7E" w:rsidP="006F4A7E">
      <w:pPr>
        <w:tabs>
          <w:tab w:val="left" w:pos="5955"/>
        </w:tabs>
        <w:jc w:val="right"/>
      </w:pPr>
      <w:r w:rsidRPr="00BB49E8">
        <w:t xml:space="preserve"> </w:t>
      </w:r>
      <w:r w:rsidR="006D49E5">
        <w:t>А.А. Исаев</w:t>
      </w:r>
    </w:p>
    <w:p w:rsidR="001E4480" w:rsidRPr="00BB49E8" w:rsidRDefault="006D49E5" w:rsidP="001E4480">
      <w:pPr>
        <w:tabs>
          <w:tab w:val="left" w:pos="5955"/>
        </w:tabs>
        <w:jc w:val="right"/>
      </w:pPr>
      <w:r>
        <w:t>Член</w:t>
      </w:r>
      <w:r w:rsidR="001E4480" w:rsidRPr="00BB49E8">
        <w:t xml:space="preserve"> комиссии </w:t>
      </w:r>
      <w:proofErr w:type="gramStart"/>
      <w:r w:rsidR="001E4480" w:rsidRPr="00BB49E8">
        <w:t>комплексного</w:t>
      </w:r>
      <w:proofErr w:type="gramEnd"/>
    </w:p>
    <w:p w:rsidR="001E4480" w:rsidRPr="00BB49E8" w:rsidRDefault="001E4480" w:rsidP="001E4480">
      <w:pPr>
        <w:tabs>
          <w:tab w:val="left" w:pos="5955"/>
        </w:tabs>
        <w:jc w:val="right"/>
      </w:pPr>
      <w:r w:rsidRPr="00BB49E8">
        <w:t xml:space="preserve"> развития МО, городского хозяйства, землепользования, </w:t>
      </w:r>
    </w:p>
    <w:p w:rsidR="001E4480" w:rsidRPr="00BB49E8" w:rsidRDefault="001E4480" w:rsidP="001E4480">
      <w:pPr>
        <w:tabs>
          <w:tab w:val="left" w:pos="5955"/>
        </w:tabs>
      </w:pPr>
      <w:r w:rsidRPr="00BB49E8">
        <w:t xml:space="preserve">                                                        </w:t>
      </w:r>
      <w:r w:rsidR="00BB49E8">
        <w:t xml:space="preserve">                                </w:t>
      </w:r>
      <w:r w:rsidRPr="00BB49E8">
        <w:t xml:space="preserve">    благоустройства и экологии     МО «ГП «Г. </w:t>
      </w:r>
      <w:proofErr w:type="spellStart"/>
      <w:r w:rsidRPr="00BB49E8">
        <w:t>Ермолино</w:t>
      </w:r>
      <w:proofErr w:type="spellEnd"/>
      <w:r w:rsidRPr="00BB49E8">
        <w:t xml:space="preserve">»  </w:t>
      </w:r>
    </w:p>
    <w:p w:rsidR="0044495C" w:rsidRPr="00BB49E8" w:rsidRDefault="001E4480" w:rsidP="001E4480">
      <w:pPr>
        <w:jc w:val="both"/>
      </w:pPr>
      <w:r w:rsidRPr="00BB49E8">
        <w:t xml:space="preserve">                                                                                                                           </w:t>
      </w:r>
      <w:r w:rsidR="00BB49E8">
        <w:t xml:space="preserve">                </w:t>
      </w:r>
      <w:r w:rsidR="00AA214B">
        <w:t xml:space="preserve">    </w:t>
      </w:r>
      <w:r w:rsidR="00BB49E8">
        <w:t xml:space="preserve">     </w:t>
      </w:r>
      <w:r w:rsidR="006D49E5">
        <w:t xml:space="preserve">С.А. </w:t>
      </w:r>
      <w:proofErr w:type="spellStart"/>
      <w:r w:rsidR="006D49E5">
        <w:t>Халькин</w:t>
      </w:r>
      <w:proofErr w:type="spellEnd"/>
      <w:r w:rsidRPr="00BB49E8">
        <w:t xml:space="preserve">    </w:t>
      </w:r>
    </w:p>
    <w:p w:rsidR="0044495C" w:rsidRPr="00BB49E8" w:rsidRDefault="0044495C" w:rsidP="00BB49E8">
      <w:pPr>
        <w:jc w:val="both"/>
      </w:pPr>
      <w:r w:rsidRPr="00BB49E8">
        <w:t>4. Рассмотрение вопроса о</w:t>
      </w:r>
      <w:r w:rsidR="00FF4DD2" w:rsidRPr="00BB49E8">
        <w:t xml:space="preserve">  </w:t>
      </w:r>
      <w:r w:rsidR="000D4BB6" w:rsidRPr="00BB49E8">
        <w:t xml:space="preserve">включении в реестр муниципальной собственности и казну муниципального образования объекта недвижимого имущества – наружные сети канализации по адресу: </w:t>
      </w:r>
      <w:proofErr w:type="gramStart"/>
      <w:r w:rsidR="000D4BB6" w:rsidRPr="00BB49E8">
        <w:t xml:space="preserve">Калужская область, Боровский район, г. </w:t>
      </w:r>
      <w:proofErr w:type="spellStart"/>
      <w:r w:rsidR="000D4BB6" w:rsidRPr="00BB49E8">
        <w:t>Ермолино</w:t>
      </w:r>
      <w:proofErr w:type="spellEnd"/>
      <w:r w:rsidR="000D4BB6" w:rsidRPr="00BB49E8">
        <w:t>, ул. Кирова, ул. Ломоносова, часть ул. 1 Мая.</w:t>
      </w:r>
      <w:proofErr w:type="gramEnd"/>
      <w:r w:rsidR="000D4BB6" w:rsidRPr="00BB49E8">
        <w:t xml:space="preserve"> </w:t>
      </w:r>
      <w:r w:rsidRPr="00BB49E8">
        <w:t xml:space="preserve">Письмо администрации МО «ГП «Г. </w:t>
      </w:r>
      <w:proofErr w:type="spellStart"/>
      <w:r w:rsidRPr="00BB49E8">
        <w:t>Ермолино</w:t>
      </w:r>
      <w:proofErr w:type="spellEnd"/>
      <w:r w:rsidRPr="00BB49E8">
        <w:t xml:space="preserve">» от </w:t>
      </w:r>
      <w:r w:rsidR="000D4BB6" w:rsidRPr="00BB49E8">
        <w:t>27</w:t>
      </w:r>
      <w:r w:rsidRPr="00BB49E8">
        <w:t>.10.2022 № 1</w:t>
      </w:r>
      <w:r w:rsidR="000D4BB6" w:rsidRPr="00BB49E8">
        <w:t>648</w:t>
      </w:r>
      <w:r w:rsidRPr="00BB49E8">
        <w:t>.</w:t>
      </w:r>
    </w:p>
    <w:p w:rsidR="00FF4DD2" w:rsidRPr="00BB49E8" w:rsidRDefault="00FF4DD2" w:rsidP="00FF4DD2">
      <w:pPr>
        <w:tabs>
          <w:tab w:val="left" w:pos="5955"/>
        </w:tabs>
        <w:jc w:val="right"/>
      </w:pP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Pr="00BB49E8">
        <w:t xml:space="preserve"> </w:t>
      </w:r>
      <w:r w:rsidR="00FA1A5E">
        <w:t>Заместитель главы</w:t>
      </w:r>
      <w:r w:rsidRPr="00BB49E8">
        <w:t xml:space="preserve"> администрации </w:t>
      </w:r>
    </w:p>
    <w:p w:rsidR="00FF4DD2" w:rsidRPr="00BB49E8" w:rsidRDefault="00FA1A5E" w:rsidP="00FF4DD2">
      <w:pPr>
        <w:tabs>
          <w:tab w:val="left" w:pos="5955"/>
        </w:tabs>
        <w:jc w:val="right"/>
      </w:pPr>
      <w:r>
        <w:t>А.А. Исаев</w:t>
      </w:r>
    </w:p>
    <w:p w:rsidR="00FF4DD2" w:rsidRPr="00BB49E8" w:rsidRDefault="006D49E5" w:rsidP="00FF4DD2">
      <w:pPr>
        <w:tabs>
          <w:tab w:val="left" w:pos="5955"/>
        </w:tabs>
        <w:jc w:val="right"/>
      </w:pPr>
      <w:r>
        <w:t>Член</w:t>
      </w:r>
      <w:r w:rsidR="00FF4DD2" w:rsidRPr="00BB49E8">
        <w:t xml:space="preserve"> комиссии </w:t>
      </w:r>
      <w:proofErr w:type="gramStart"/>
      <w:r w:rsidR="00FF4DD2" w:rsidRPr="00BB49E8">
        <w:t>комплексного</w:t>
      </w:r>
      <w:proofErr w:type="gramEnd"/>
    </w:p>
    <w:p w:rsidR="00FF4DD2" w:rsidRPr="00BB49E8" w:rsidRDefault="00FF4DD2" w:rsidP="00FF4DD2">
      <w:pPr>
        <w:tabs>
          <w:tab w:val="left" w:pos="5955"/>
        </w:tabs>
        <w:jc w:val="right"/>
      </w:pPr>
      <w:r w:rsidRPr="00BB49E8">
        <w:t xml:space="preserve"> развития МО, городского хозяйства, землепользования, </w:t>
      </w:r>
    </w:p>
    <w:p w:rsidR="00FF4DD2" w:rsidRPr="00BB49E8" w:rsidRDefault="00FF4DD2" w:rsidP="00FF4DD2">
      <w:pPr>
        <w:tabs>
          <w:tab w:val="left" w:pos="5955"/>
        </w:tabs>
      </w:pPr>
      <w:r w:rsidRPr="00BB49E8">
        <w:t xml:space="preserve">                                                          </w:t>
      </w:r>
      <w:r w:rsidR="00BB49E8">
        <w:t xml:space="preserve">                                </w:t>
      </w:r>
      <w:r w:rsidRPr="00BB49E8">
        <w:t xml:space="preserve">  благоустройства и экологии     МО «ГП «Г. </w:t>
      </w:r>
      <w:proofErr w:type="spellStart"/>
      <w:r w:rsidRPr="00BB49E8">
        <w:t>Ермолино</w:t>
      </w:r>
      <w:proofErr w:type="spellEnd"/>
      <w:r w:rsidRPr="00BB49E8">
        <w:t xml:space="preserve">»  </w:t>
      </w:r>
    </w:p>
    <w:p w:rsidR="00FF4DD2" w:rsidRPr="00BB49E8" w:rsidRDefault="00FF4DD2" w:rsidP="00FF4DD2">
      <w:pPr>
        <w:jc w:val="both"/>
      </w:pPr>
      <w:r w:rsidRPr="00BB49E8">
        <w:t xml:space="preserve">                                                                                                                        </w:t>
      </w:r>
      <w:r w:rsidR="00BB49E8">
        <w:t xml:space="preserve">                     </w:t>
      </w:r>
      <w:r w:rsidR="00AA214B">
        <w:t xml:space="preserve">    </w:t>
      </w:r>
      <w:r w:rsidRPr="00BB49E8">
        <w:t xml:space="preserve">   </w:t>
      </w:r>
      <w:r w:rsidR="006D49E5">
        <w:t xml:space="preserve">С.А. </w:t>
      </w:r>
      <w:proofErr w:type="spellStart"/>
      <w:r w:rsidR="006D49E5">
        <w:t>Халькин</w:t>
      </w:r>
      <w:proofErr w:type="spellEnd"/>
      <w:r w:rsidRPr="00BB49E8">
        <w:t xml:space="preserve">    </w:t>
      </w:r>
    </w:p>
    <w:p w:rsidR="00FF4DD2" w:rsidRPr="00BB49E8" w:rsidRDefault="00FF4DD2" w:rsidP="00BB49E8">
      <w:pPr>
        <w:jc w:val="both"/>
      </w:pPr>
      <w:r w:rsidRPr="00BB49E8">
        <w:t xml:space="preserve">5. Рассмотрение вопроса о включении в реестр муниципальной собственности и казну муниципального образования объекта недвижимого имущества – фонтан. Письмо администрации МО «ГП «Г. </w:t>
      </w:r>
      <w:proofErr w:type="spellStart"/>
      <w:r w:rsidRPr="00BB49E8">
        <w:t>Ермолино</w:t>
      </w:r>
      <w:proofErr w:type="spellEnd"/>
      <w:r w:rsidRPr="00BB49E8">
        <w:t xml:space="preserve">» от </w:t>
      </w:r>
      <w:r w:rsidR="000D4BB6" w:rsidRPr="00BB49E8">
        <w:t>27</w:t>
      </w:r>
      <w:r w:rsidRPr="00BB49E8">
        <w:t>.10.2022 № 1</w:t>
      </w:r>
      <w:r w:rsidR="000D4BB6" w:rsidRPr="00BB49E8">
        <w:t>649</w:t>
      </w:r>
      <w:r w:rsidRPr="00BB49E8">
        <w:t xml:space="preserve"> .</w:t>
      </w:r>
    </w:p>
    <w:p w:rsidR="000D4BB6" w:rsidRPr="00BB49E8" w:rsidRDefault="000D4BB6" w:rsidP="000D4BB6">
      <w:pPr>
        <w:tabs>
          <w:tab w:val="left" w:pos="5955"/>
        </w:tabs>
        <w:jc w:val="right"/>
      </w:pP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Pr="00BB49E8">
        <w:t xml:space="preserve"> </w:t>
      </w:r>
      <w:r w:rsidR="00FA1A5E">
        <w:t>Заместитель г</w:t>
      </w:r>
      <w:r w:rsidRPr="00BB49E8">
        <w:t>лав</w:t>
      </w:r>
      <w:r w:rsidR="00FA1A5E">
        <w:t>ы</w:t>
      </w:r>
      <w:r w:rsidRPr="00BB49E8">
        <w:t xml:space="preserve"> администрации </w:t>
      </w:r>
    </w:p>
    <w:p w:rsidR="000D4BB6" w:rsidRPr="00BB49E8" w:rsidRDefault="000D4BB6" w:rsidP="000D4BB6">
      <w:pPr>
        <w:tabs>
          <w:tab w:val="left" w:pos="5955"/>
        </w:tabs>
        <w:jc w:val="right"/>
      </w:pPr>
      <w:r w:rsidRPr="00BB49E8">
        <w:t xml:space="preserve"> </w:t>
      </w:r>
      <w:r w:rsidR="00FA1A5E">
        <w:t>А.А. Исаев</w:t>
      </w:r>
    </w:p>
    <w:p w:rsidR="000D4BB6" w:rsidRPr="00BB49E8" w:rsidRDefault="006D49E5" w:rsidP="000D4BB6">
      <w:pPr>
        <w:tabs>
          <w:tab w:val="left" w:pos="5955"/>
        </w:tabs>
        <w:jc w:val="right"/>
      </w:pPr>
      <w:r>
        <w:t>Член</w:t>
      </w:r>
      <w:r w:rsidR="000D4BB6" w:rsidRPr="00BB49E8">
        <w:t xml:space="preserve"> комиссии </w:t>
      </w:r>
      <w:proofErr w:type="gramStart"/>
      <w:r w:rsidR="000D4BB6" w:rsidRPr="00BB49E8">
        <w:t>комплексного</w:t>
      </w:r>
      <w:proofErr w:type="gramEnd"/>
    </w:p>
    <w:p w:rsidR="000D4BB6" w:rsidRPr="00BB49E8" w:rsidRDefault="000D4BB6" w:rsidP="000D4BB6">
      <w:pPr>
        <w:tabs>
          <w:tab w:val="left" w:pos="5955"/>
        </w:tabs>
        <w:jc w:val="right"/>
      </w:pPr>
      <w:r w:rsidRPr="00BB49E8">
        <w:t xml:space="preserve"> развития МО, городского хозяйства, землепользования, </w:t>
      </w:r>
    </w:p>
    <w:p w:rsidR="000D4BB6" w:rsidRPr="00BB49E8" w:rsidRDefault="000D4BB6" w:rsidP="000D4BB6">
      <w:pPr>
        <w:tabs>
          <w:tab w:val="left" w:pos="5955"/>
        </w:tabs>
      </w:pPr>
      <w:r w:rsidRPr="00BB49E8">
        <w:t xml:space="preserve">                                                            </w:t>
      </w:r>
      <w:r w:rsidR="00BB49E8">
        <w:t xml:space="preserve">                                </w:t>
      </w:r>
      <w:r w:rsidRPr="00BB49E8">
        <w:t xml:space="preserve">благоустройства и экологии     МО «ГП «Г. </w:t>
      </w:r>
      <w:proofErr w:type="spellStart"/>
      <w:r w:rsidRPr="00BB49E8">
        <w:t>Ермолино</w:t>
      </w:r>
      <w:proofErr w:type="spellEnd"/>
      <w:r w:rsidRPr="00BB49E8">
        <w:t xml:space="preserve">»  </w:t>
      </w:r>
    </w:p>
    <w:p w:rsidR="001E4480" w:rsidRPr="00BB49E8" w:rsidRDefault="000D4BB6" w:rsidP="000D4BB6">
      <w:pPr>
        <w:jc w:val="both"/>
      </w:pPr>
      <w:r w:rsidRPr="00BB49E8">
        <w:t xml:space="preserve">                                                                                                                     </w:t>
      </w:r>
      <w:r w:rsidR="00BB49E8">
        <w:t xml:space="preserve">                     </w:t>
      </w:r>
      <w:r w:rsidRPr="00BB49E8">
        <w:t xml:space="preserve">      </w:t>
      </w:r>
      <w:r w:rsidR="00AA214B">
        <w:t xml:space="preserve">   </w:t>
      </w:r>
      <w:r w:rsidR="006D49E5">
        <w:t xml:space="preserve">С.А. </w:t>
      </w:r>
      <w:proofErr w:type="spellStart"/>
      <w:r w:rsidR="006D49E5">
        <w:t>Халькин</w:t>
      </w:r>
      <w:proofErr w:type="spellEnd"/>
      <w:r w:rsidRPr="00BB49E8">
        <w:t xml:space="preserve">    </w:t>
      </w:r>
    </w:p>
    <w:p w:rsidR="000D4BB6" w:rsidRPr="00BB49E8" w:rsidRDefault="000D4BB6" w:rsidP="000D4BB6">
      <w:pPr>
        <w:jc w:val="both"/>
      </w:pPr>
      <w:r w:rsidRPr="00BB49E8">
        <w:t xml:space="preserve">6. Рассмотрение вопроса о включении в реестр муниципальной собственности и казну муниципального образования объекта недвижимого имущества – тротуар  по адресу: Калужская область, Боровский район, г. </w:t>
      </w:r>
      <w:proofErr w:type="spellStart"/>
      <w:r w:rsidRPr="00BB49E8">
        <w:t>Ермолино</w:t>
      </w:r>
      <w:proofErr w:type="spellEnd"/>
      <w:r w:rsidRPr="00BB49E8">
        <w:t xml:space="preserve">, ул. Гагарина у дома 12 протяженностью 71,7 м.  Письмо администрации МО «ГП «Г. </w:t>
      </w:r>
      <w:proofErr w:type="spellStart"/>
      <w:r w:rsidRPr="00BB49E8">
        <w:t>Ермолино</w:t>
      </w:r>
      <w:proofErr w:type="spellEnd"/>
      <w:r w:rsidRPr="00BB49E8">
        <w:t>» от 27.10.2022 № 1650.</w:t>
      </w:r>
    </w:p>
    <w:p w:rsidR="000D4BB6" w:rsidRPr="00BB49E8" w:rsidRDefault="000D4BB6" w:rsidP="000D4BB6">
      <w:pPr>
        <w:jc w:val="right"/>
      </w:pPr>
      <w:r w:rsidRPr="00BB49E8">
        <w:rPr>
          <w:b/>
        </w:rPr>
        <w:t>докладывают:</w:t>
      </w:r>
      <w:r w:rsidRPr="00BB49E8">
        <w:t xml:space="preserve"> </w:t>
      </w:r>
      <w:r w:rsidRPr="00BB49E8">
        <w:rPr>
          <w:b/>
        </w:rPr>
        <w:t xml:space="preserve"> </w:t>
      </w:r>
      <w:r w:rsidRPr="00BB49E8">
        <w:t xml:space="preserve"> </w:t>
      </w:r>
      <w:r w:rsidR="00FA1A5E">
        <w:t>Заместитель г</w:t>
      </w:r>
      <w:r w:rsidRPr="00BB49E8">
        <w:t>лав</w:t>
      </w:r>
      <w:r w:rsidR="00FA1A5E">
        <w:t>ы</w:t>
      </w:r>
      <w:r w:rsidRPr="00BB49E8">
        <w:t xml:space="preserve"> администрации </w:t>
      </w:r>
    </w:p>
    <w:p w:rsidR="000D4BB6" w:rsidRPr="00BB49E8" w:rsidRDefault="000D4BB6" w:rsidP="000D4BB6">
      <w:pPr>
        <w:tabs>
          <w:tab w:val="left" w:pos="5955"/>
        </w:tabs>
        <w:jc w:val="right"/>
      </w:pPr>
      <w:r w:rsidRPr="00BB49E8">
        <w:t xml:space="preserve"> </w:t>
      </w:r>
      <w:r w:rsidR="00FA1A5E">
        <w:t>А.А. Исаев</w:t>
      </w:r>
    </w:p>
    <w:p w:rsidR="000D4BB6" w:rsidRPr="00BB49E8" w:rsidRDefault="006D49E5" w:rsidP="000D4BB6">
      <w:pPr>
        <w:tabs>
          <w:tab w:val="left" w:pos="5955"/>
        </w:tabs>
        <w:jc w:val="right"/>
      </w:pPr>
      <w:r>
        <w:t>Член</w:t>
      </w:r>
      <w:r w:rsidR="000D4BB6" w:rsidRPr="00BB49E8">
        <w:t xml:space="preserve"> комиссии </w:t>
      </w:r>
      <w:proofErr w:type="gramStart"/>
      <w:r w:rsidR="000D4BB6" w:rsidRPr="00BB49E8">
        <w:t>комплексного</w:t>
      </w:r>
      <w:proofErr w:type="gramEnd"/>
    </w:p>
    <w:p w:rsidR="000D4BB6" w:rsidRPr="00BB49E8" w:rsidRDefault="000D4BB6" w:rsidP="000D4BB6">
      <w:pPr>
        <w:tabs>
          <w:tab w:val="left" w:pos="5955"/>
        </w:tabs>
        <w:jc w:val="right"/>
      </w:pPr>
      <w:r w:rsidRPr="00BB49E8">
        <w:t xml:space="preserve"> развития МО, городского хозяйства, землепользования, </w:t>
      </w:r>
    </w:p>
    <w:p w:rsidR="000D4BB6" w:rsidRPr="00BB49E8" w:rsidRDefault="000D4BB6" w:rsidP="000D4BB6">
      <w:pPr>
        <w:tabs>
          <w:tab w:val="left" w:pos="5955"/>
        </w:tabs>
      </w:pPr>
      <w:r w:rsidRPr="00BB49E8">
        <w:t xml:space="preserve">                                                           </w:t>
      </w:r>
      <w:r w:rsidR="00BB49E8">
        <w:t xml:space="preserve">                                </w:t>
      </w:r>
      <w:r w:rsidRPr="00BB49E8">
        <w:t xml:space="preserve"> благоустройства и экологии     МО «ГП «Г. </w:t>
      </w:r>
      <w:proofErr w:type="spellStart"/>
      <w:r w:rsidRPr="00BB49E8">
        <w:t>Ермолино</w:t>
      </w:r>
      <w:proofErr w:type="spellEnd"/>
      <w:r w:rsidRPr="00BB49E8">
        <w:t xml:space="preserve">»  </w:t>
      </w:r>
    </w:p>
    <w:p w:rsidR="000D4BB6" w:rsidRPr="00BB49E8" w:rsidRDefault="000D4BB6" w:rsidP="000D4BB6">
      <w:pPr>
        <w:jc w:val="both"/>
      </w:pPr>
      <w:r w:rsidRPr="00BB49E8">
        <w:t xml:space="preserve">                                                                                                                          </w:t>
      </w:r>
      <w:r w:rsidR="00BB49E8">
        <w:t xml:space="preserve">                    </w:t>
      </w:r>
      <w:r w:rsidRPr="00BB49E8">
        <w:t xml:space="preserve"> </w:t>
      </w:r>
      <w:r w:rsidR="00FA1A5E">
        <w:t xml:space="preserve">       </w:t>
      </w:r>
      <w:r w:rsidR="00AA214B">
        <w:t xml:space="preserve">    </w:t>
      </w:r>
      <w:r w:rsidR="006D49E5">
        <w:t xml:space="preserve">С.А. </w:t>
      </w:r>
      <w:proofErr w:type="spellStart"/>
      <w:r w:rsidR="006D49E5">
        <w:t>Халькин</w:t>
      </w:r>
      <w:proofErr w:type="spellEnd"/>
      <w:r w:rsidRPr="00BB49E8">
        <w:t xml:space="preserve">    </w:t>
      </w:r>
    </w:p>
    <w:p w:rsidR="000D4BB6" w:rsidRPr="00BB49E8" w:rsidRDefault="000D4BB6" w:rsidP="000D4BB6">
      <w:pPr>
        <w:jc w:val="both"/>
      </w:pPr>
    </w:p>
    <w:p w:rsidR="006F4A7E" w:rsidRPr="00BB49E8" w:rsidRDefault="006F4A7E" w:rsidP="006F4A7E">
      <w:pPr>
        <w:jc w:val="right"/>
      </w:pPr>
      <w:r w:rsidRPr="00BB49E8">
        <w:t xml:space="preserve"> </w:t>
      </w:r>
    </w:p>
    <w:p w:rsidR="006F4A7E" w:rsidRPr="00BB49E8" w:rsidRDefault="00BB49E8" w:rsidP="006F4A7E">
      <w:r>
        <w:t xml:space="preserve">    7. Разное </w:t>
      </w:r>
    </w:p>
    <w:sectPr w:rsidR="006F4A7E" w:rsidRPr="00BB49E8" w:rsidSect="000B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044E0"/>
    <w:rsid w:val="000B76C5"/>
    <w:rsid w:val="000D4BB6"/>
    <w:rsid w:val="00140023"/>
    <w:rsid w:val="001E4480"/>
    <w:rsid w:val="00212175"/>
    <w:rsid w:val="003114F5"/>
    <w:rsid w:val="00370FB3"/>
    <w:rsid w:val="00394228"/>
    <w:rsid w:val="003B0D22"/>
    <w:rsid w:val="0044495C"/>
    <w:rsid w:val="00550685"/>
    <w:rsid w:val="006D49E5"/>
    <w:rsid w:val="006F4A7E"/>
    <w:rsid w:val="00733826"/>
    <w:rsid w:val="00843B6F"/>
    <w:rsid w:val="00A044E0"/>
    <w:rsid w:val="00AA214B"/>
    <w:rsid w:val="00AC56F2"/>
    <w:rsid w:val="00AE01C7"/>
    <w:rsid w:val="00BB49E8"/>
    <w:rsid w:val="00D74E7A"/>
    <w:rsid w:val="00E243D6"/>
    <w:rsid w:val="00F433A2"/>
    <w:rsid w:val="00F827BC"/>
    <w:rsid w:val="00FA1A5E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F4A7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4A7E"/>
    <w:pPr>
      <w:widowControl w:val="0"/>
      <w:shd w:val="clear" w:color="auto" w:fill="FFFFFF"/>
      <w:spacing w:before="540" w:after="660" w:line="235" w:lineRule="exact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F4A7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4A7E"/>
    <w:pPr>
      <w:widowControl w:val="0"/>
      <w:shd w:val="clear" w:color="auto" w:fill="FFFFFF"/>
      <w:spacing w:before="540" w:after="660" w:line="235" w:lineRule="exac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2022-10-28T11:50:00Z</cp:lastPrinted>
  <dcterms:created xsi:type="dcterms:W3CDTF">2022-10-31T07:21:00Z</dcterms:created>
  <dcterms:modified xsi:type="dcterms:W3CDTF">2022-10-31T07:21:00Z</dcterms:modified>
</cp:coreProperties>
</file>