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4D" w:rsidRPr="00B010EC" w:rsidRDefault="00B4184D" w:rsidP="00B4184D">
      <w:pPr>
        <w:jc w:val="center"/>
        <w:rPr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06730" cy="635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4D" w:rsidRPr="00A31CF6" w:rsidRDefault="00B4184D" w:rsidP="00B4184D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 xml:space="preserve">Городская Дума </w:t>
      </w:r>
    </w:p>
    <w:p w:rsidR="00B4184D" w:rsidRPr="00A31CF6" w:rsidRDefault="00B4184D" w:rsidP="00B4184D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 xml:space="preserve">муниципального образования </w:t>
      </w:r>
    </w:p>
    <w:p w:rsidR="00B4184D" w:rsidRPr="00A31CF6" w:rsidRDefault="00B4184D" w:rsidP="00B4184D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 xml:space="preserve">«Городское поселение «Город </w:t>
      </w:r>
      <w:proofErr w:type="spellStart"/>
      <w:r w:rsidRPr="00A31CF6">
        <w:rPr>
          <w:b/>
          <w:spacing w:val="20"/>
          <w:sz w:val="32"/>
          <w:szCs w:val="32"/>
          <w:lang w:val="ru-RU"/>
        </w:rPr>
        <w:t>Ермолино</w:t>
      </w:r>
      <w:proofErr w:type="spellEnd"/>
      <w:r w:rsidRPr="00A31CF6">
        <w:rPr>
          <w:b/>
          <w:spacing w:val="20"/>
          <w:sz w:val="32"/>
          <w:szCs w:val="32"/>
          <w:lang w:val="ru-RU"/>
        </w:rPr>
        <w:t>»</w:t>
      </w:r>
    </w:p>
    <w:p w:rsidR="00B4184D" w:rsidRPr="00A31CF6" w:rsidRDefault="00B4184D" w:rsidP="00B4184D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>Боровского района Калужской области</w:t>
      </w:r>
    </w:p>
    <w:p w:rsidR="00B4184D" w:rsidRPr="00A31CF6" w:rsidRDefault="00B4184D" w:rsidP="00B4184D">
      <w:pPr>
        <w:jc w:val="center"/>
        <w:rPr>
          <w:b/>
          <w:spacing w:val="20"/>
          <w:sz w:val="32"/>
          <w:szCs w:val="32"/>
          <w:lang w:val="ru-RU"/>
        </w:rPr>
      </w:pPr>
    </w:p>
    <w:p w:rsidR="00B4184D" w:rsidRPr="00A31CF6" w:rsidRDefault="00B4184D" w:rsidP="00B4184D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  <w:r w:rsidRPr="00A31CF6">
        <w:rPr>
          <w:rFonts w:ascii="Times New Roman" w:hAnsi="Times New Roman"/>
          <w:spacing w:val="20"/>
          <w:sz w:val="32"/>
          <w:szCs w:val="32"/>
          <w:u w:val="single"/>
        </w:rPr>
        <w:t>РЕШЕНИЕ</w:t>
      </w:r>
    </w:p>
    <w:p w:rsidR="00B4184D" w:rsidRDefault="00B4184D" w:rsidP="00B4184D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B4184D" w:rsidRPr="006E3E1B" w:rsidRDefault="00B4184D" w:rsidP="00B4184D">
      <w:pPr>
        <w:pStyle w:val="ConsTitle"/>
        <w:widowControl/>
        <w:ind w:right="0"/>
        <w:jc w:val="center"/>
      </w:pPr>
      <w:r w:rsidRPr="006E3E1B"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09</w:t>
      </w:r>
      <w:r w:rsidRPr="006E3E1B">
        <w:rPr>
          <w:rFonts w:ascii="Times New Roman" w:hAnsi="Times New Roman"/>
          <w:sz w:val="24"/>
        </w:rPr>
        <w:t xml:space="preserve"> " </w:t>
      </w:r>
      <w:r>
        <w:rPr>
          <w:rFonts w:ascii="Times New Roman" w:hAnsi="Times New Roman"/>
          <w:sz w:val="24"/>
        </w:rPr>
        <w:t>сентября</w:t>
      </w:r>
      <w:r w:rsidRPr="006E3E1B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22</w:t>
      </w:r>
      <w:r w:rsidRPr="006E3E1B"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ab/>
      </w:r>
      <w:r w:rsidRPr="006E3E1B">
        <w:rPr>
          <w:rFonts w:ascii="Times New Roman" w:hAnsi="Times New Roman"/>
          <w:sz w:val="24"/>
        </w:rPr>
        <w:tab/>
      </w:r>
      <w:r w:rsidRPr="006E3E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E3E1B">
        <w:rPr>
          <w:rFonts w:ascii="Times New Roman" w:hAnsi="Times New Roman"/>
          <w:sz w:val="24"/>
        </w:rPr>
        <w:tab/>
      </w:r>
      <w:r w:rsidRPr="006E3E1B">
        <w:rPr>
          <w:rFonts w:ascii="Times New Roman" w:hAnsi="Times New Roman"/>
          <w:sz w:val="24"/>
        </w:rPr>
        <w:tab/>
        <w:t xml:space="preserve"> № </w:t>
      </w:r>
      <w:r>
        <w:rPr>
          <w:rFonts w:ascii="Times New Roman" w:hAnsi="Times New Roman"/>
          <w:sz w:val="24"/>
        </w:rPr>
        <w:t>41</w:t>
      </w:r>
    </w:p>
    <w:p w:rsidR="00B4184D" w:rsidRDefault="00B4184D" w:rsidP="00B4184D">
      <w:pPr>
        <w:rPr>
          <w:lang w:val="ru-RU"/>
        </w:rPr>
      </w:pPr>
    </w:p>
    <w:p w:rsidR="00B4184D" w:rsidRPr="00A02CB7" w:rsidRDefault="00B4184D" w:rsidP="00B4184D">
      <w:pPr>
        <w:autoSpaceDE w:val="0"/>
        <w:autoSpaceDN w:val="0"/>
        <w:adjustRightInd w:val="0"/>
        <w:ind w:right="4676"/>
        <w:rPr>
          <w:b/>
          <w:lang w:val="ru-RU"/>
        </w:rPr>
      </w:pPr>
      <w:r>
        <w:rPr>
          <w:b/>
          <w:lang w:val="ru-RU"/>
        </w:rPr>
        <w:t xml:space="preserve">О внесение изменений в </w:t>
      </w:r>
      <w:r w:rsidRPr="00A02CB7">
        <w:rPr>
          <w:b/>
          <w:lang w:val="ru-RU"/>
        </w:rPr>
        <w:t xml:space="preserve"> Положени</w:t>
      </w:r>
      <w:r>
        <w:rPr>
          <w:b/>
          <w:lang w:val="ru-RU"/>
        </w:rPr>
        <w:t>е</w:t>
      </w:r>
      <w:r w:rsidRPr="00A02CB7">
        <w:rPr>
          <w:b/>
          <w:lang w:val="ru-RU"/>
        </w:rPr>
        <w:t xml:space="preserve"> об </w:t>
      </w:r>
      <w:r>
        <w:rPr>
          <w:b/>
          <w:lang w:val="ru-RU"/>
        </w:rPr>
        <w:t xml:space="preserve">отраслевой системе  </w:t>
      </w:r>
      <w:proofErr w:type="gramStart"/>
      <w:r>
        <w:rPr>
          <w:b/>
          <w:lang w:val="ru-RU"/>
        </w:rPr>
        <w:t>о</w:t>
      </w:r>
      <w:r w:rsidRPr="00A02CB7">
        <w:rPr>
          <w:b/>
          <w:lang w:val="ru-RU"/>
        </w:rPr>
        <w:t>плат</w:t>
      </w:r>
      <w:r>
        <w:rPr>
          <w:b/>
          <w:lang w:val="ru-RU"/>
        </w:rPr>
        <w:t>ы</w:t>
      </w:r>
      <w:r w:rsidRPr="00A02CB7">
        <w:rPr>
          <w:b/>
          <w:lang w:val="ru-RU"/>
        </w:rPr>
        <w:t xml:space="preserve"> труда работников муниципального учреждения физической культуры</w:t>
      </w:r>
      <w:proofErr w:type="gramEnd"/>
      <w:r w:rsidRPr="00A02CB7">
        <w:rPr>
          <w:b/>
          <w:lang w:val="ru-RU"/>
        </w:rPr>
        <w:t xml:space="preserve"> и спорта стадион «Труд»</w:t>
      </w:r>
      <w:r>
        <w:rPr>
          <w:b/>
          <w:lang w:val="ru-RU"/>
        </w:rPr>
        <w:t xml:space="preserve">, утвержденное Решением Городской Думы муниципального образования «Городское поселение «Город </w:t>
      </w:r>
      <w:proofErr w:type="spellStart"/>
      <w:r>
        <w:rPr>
          <w:b/>
          <w:lang w:val="ru-RU"/>
        </w:rPr>
        <w:t>Ермолино</w:t>
      </w:r>
      <w:proofErr w:type="spellEnd"/>
      <w:r>
        <w:rPr>
          <w:b/>
          <w:lang w:val="ru-RU"/>
        </w:rPr>
        <w:t>» от 26.12.2017 № 91</w:t>
      </w:r>
    </w:p>
    <w:p w:rsidR="00B4184D" w:rsidRPr="00B21F54" w:rsidRDefault="00B4184D" w:rsidP="00B4184D">
      <w:pPr>
        <w:ind w:right="4251"/>
        <w:rPr>
          <w:b/>
          <w:lang w:val="ru-RU"/>
        </w:rPr>
      </w:pPr>
    </w:p>
    <w:p w:rsidR="00B4184D" w:rsidRPr="00254A03" w:rsidRDefault="00B4184D" w:rsidP="00B4184D">
      <w:pPr>
        <w:autoSpaceDE w:val="0"/>
        <w:autoSpaceDN w:val="0"/>
        <w:adjustRightInd w:val="0"/>
        <w:ind w:firstLine="540"/>
        <w:jc w:val="both"/>
        <w:rPr>
          <w:color w:val="000000"/>
          <w:lang w:val="ru-RU"/>
        </w:rPr>
      </w:pPr>
      <w:proofErr w:type="gramStart"/>
      <w:r w:rsidRPr="00A02CB7">
        <w:rPr>
          <w:lang w:val="ru-RU"/>
        </w:rPr>
        <w:t>В соответствии Трудов</w:t>
      </w:r>
      <w:r>
        <w:rPr>
          <w:lang w:val="ru-RU"/>
        </w:rPr>
        <w:t>ым</w:t>
      </w:r>
      <w:r w:rsidRPr="00A02CB7">
        <w:rPr>
          <w:lang w:val="ru-RU"/>
        </w:rPr>
        <w:t xml:space="preserve"> кодекс</w:t>
      </w:r>
      <w:r>
        <w:rPr>
          <w:lang w:val="ru-RU"/>
        </w:rPr>
        <w:t>ом</w:t>
      </w:r>
      <w:r w:rsidRPr="00A02CB7">
        <w:rPr>
          <w:lang w:val="ru-RU"/>
        </w:rPr>
        <w:t xml:space="preserve"> Российской Федерации, Федеральным </w:t>
      </w:r>
      <w:hyperlink r:id="rId6" w:history="1">
        <w:r w:rsidRPr="00A02CB7">
          <w:rPr>
            <w:lang w:val="ru-RU"/>
          </w:rPr>
          <w:t>законом</w:t>
        </w:r>
      </w:hyperlink>
      <w:r w:rsidRPr="00A02CB7">
        <w:rPr>
          <w:lang w:val="ru-RU"/>
        </w:rPr>
        <w:t xml:space="preserve"> от 06.10.2003 N 131-ФЗ </w:t>
      </w:r>
      <w:r>
        <w:rPr>
          <w:lang w:val="ru-RU"/>
        </w:rPr>
        <w:t>«</w:t>
      </w:r>
      <w:r w:rsidRPr="00A02CB7">
        <w:rPr>
          <w:lang w:val="ru-RU"/>
        </w:rPr>
        <w:t>Об общих принципах организации местного самоуправления в Российской Федерации</w:t>
      </w:r>
      <w:r>
        <w:rPr>
          <w:lang w:val="ru-RU"/>
        </w:rPr>
        <w:t>»</w:t>
      </w:r>
      <w:r w:rsidRPr="00A02CB7">
        <w:rPr>
          <w:lang w:val="ru-RU"/>
        </w:rPr>
        <w:t xml:space="preserve">, </w:t>
      </w:r>
      <w:hyperlink r:id="rId7" w:history="1">
        <w:r w:rsidRPr="00A02CB7">
          <w:rPr>
            <w:lang w:val="ru-RU"/>
          </w:rPr>
          <w:t>Законом</w:t>
        </w:r>
      </w:hyperlink>
      <w:r w:rsidRPr="00A02CB7">
        <w:rPr>
          <w:lang w:val="ru-RU"/>
        </w:rPr>
        <w:t xml:space="preserve"> Калужской </w:t>
      </w:r>
      <w:r>
        <w:rPr>
          <w:lang w:val="ru-RU"/>
        </w:rPr>
        <w:t>области от 28.11.2011 N 245-ОЗ «</w:t>
      </w:r>
      <w:r w:rsidRPr="00A02CB7">
        <w:rPr>
          <w:lang w:val="ru-RU"/>
        </w:rPr>
        <w:t>Об установлении системы оплаты труда в государственных учреждениях сферы физической культуры и спорта, туризма и молоде</w:t>
      </w:r>
      <w:r>
        <w:rPr>
          <w:lang w:val="ru-RU"/>
        </w:rPr>
        <w:t>жной политики Калужской области»</w:t>
      </w:r>
      <w:r w:rsidRPr="00A02CB7">
        <w:rPr>
          <w:lang w:val="ru-RU"/>
        </w:rPr>
        <w:t xml:space="preserve">, </w:t>
      </w:r>
      <w:r>
        <w:rPr>
          <w:lang w:val="ru-RU"/>
        </w:rPr>
        <w:t xml:space="preserve">руководствуясь Уставом муниципального образования «Городское поселение «Город </w:t>
      </w:r>
      <w:proofErr w:type="spellStart"/>
      <w:r>
        <w:rPr>
          <w:lang w:val="ru-RU"/>
        </w:rPr>
        <w:t>Ермолино</w:t>
      </w:r>
      <w:proofErr w:type="spellEnd"/>
      <w:r>
        <w:rPr>
          <w:lang w:val="ru-RU"/>
        </w:rPr>
        <w:t xml:space="preserve">», </w:t>
      </w:r>
      <w:r w:rsidRPr="00254A03">
        <w:rPr>
          <w:color w:val="000000"/>
          <w:lang w:val="ru-RU"/>
        </w:rPr>
        <w:t>Городская Д</w:t>
      </w:r>
      <w:r>
        <w:rPr>
          <w:color w:val="000000"/>
          <w:lang w:val="ru-RU"/>
        </w:rPr>
        <w:t>ума муниципального образования «Городское</w:t>
      </w:r>
      <w:proofErr w:type="gramEnd"/>
      <w:r>
        <w:rPr>
          <w:color w:val="000000"/>
          <w:lang w:val="ru-RU"/>
        </w:rPr>
        <w:t xml:space="preserve"> поселение «Город </w:t>
      </w:r>
      <w:proofErr w:type="spellStart"/>
      <w:r>
        <w:rPr>
          <w:color w:val="000000"/>
          <w:lang w:val="ru-RU"/>
        </w:rPr>
        <w:t>Ермолино</w:t>
      </w:r>
      <w:proofErr w:type="spellEnd"/>
      <w:r>
        <w:rPr>
          <w:color w:val="000000"/>
          <w:lang w:val="ru-RU"/>
        </w:rPr>
        <w:t>»</w:t>
      </w:r>
    </w:p>
    <w:p w:rsidR="00B4184D" w:rsidRPr="00254A03" w:rsidRDefault="00B4184D" w:rsidP="00B4184D">
      <w:pPr>
        <w:shd w:val="clear" w:color="auto" w:fill="FFFFFF"/>
        <w:spacing w:before="120" w:after="120"/>
        <w:jc w:val="center"/>
        <w:rPr>
          <w:b/>
          <w:color w:val="000000"/>
          <w:spacing w:val="20"/>
          <w:lang w:val="ru-RU"/>
        </w:rPr>
      </w:pPr>
      <w:r w:rsidRPr="00254A03">
        <w:rPr>
          <w:b/>
          <w:color w:val="000000"/>
          <w:spacing w:val="20"/>
          <w:lang w:val="ru-RU"/>
        </w:rPr>
        <w:t>РЕШИЛА:</w:t>
      </w:r>
    </w:p>
    <w:p w:rsidR="00B4184D" w:rsidRPr="00A02CB7" w:rsidRDefault="00B4184D" w:rsidP="00B4184D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lang w:val="ru-RU"/>
        </w:rPr>
      </w:pPr>
      <w:r>
        <w:rPr>
          <w:color w:val="000000"/>
          <w:lang w:val="ru-RU"/>
        </w:rPr>
        <w:t xml:space="preserve">1. </w:t>
      </w:r>
      <w:r>
        <w:rPr>
          <w:lang w:val="ru-RU"/>
        </w:rPr>
        <w:t xml:space="preserve">Внести в </w:t>
      </w:r>
      <w:r w:rsidRPr="00A02CB7">
        <w:rPr>
          <w:lang w:val="ru-RU"/>
        </w:rPr>
        <w:t>Положени</w:t>
      </w:r>
      <w:r>
        <w:rPr>
          <w:lang w:val="ru-RU"/>
        </w:rPr>
        <w:t>е</w:t>
      </w:r>
      <w:r w:rsidRPr="00A02CB7">
        <w:rPr>
          <w:lang w:val="ru-RU"/>
        </w:rPr>
        <w:t xml:space="preserve"> </w:t>
      </w:r>
      <w:r>
        <w:rPr>
          <w:lang w:val="ru-RU"/>
        </w:rPr>
        <w:t xml:space="preserve">об отраслевой системе </w:t>
      </w:r>
      <w:proofErr w:type="gramStart"/>
      <w:r w:rsidRPr="00A02CB7">
        <w:rPr>
          <w:lang w:val="ru-RU"/>
        </w:rPr>
        <w:t>оплат</w:t>
      </w:r>
      <w:r>
        <w:rPr>
          <w:lang w:val="ru-RU"/>
        </w:rPr>
        <w:t>ы</w:t>
      </w:r>
      <w:r w:rsidRPr="00A02CB7">
        <w:rPr>
          <w:lang w:val="ru-RU"/>
        </w:rPr>
        <w:t xml:space="preserve"> труда работников муниципального учреждения физической культуры</w:t>
      </w:r>
      <w:proofErr w:type="gramEnd"/>
      <w:r w:rsidRPr="00A02CB7">
        <w:rPr>
          <w:lang w:val="ru-RU"/>
        </w:rPr>
        <w:t xml:space="preserve"> и спорта стадион «Труд»</w:t>
      </w:r>
      <w:r>
        <w:rPr>
          <w:lang w:val="ru-RU"/>
        </w:rPr>
        <w:t xml:space="preserve">, утвержденное Решением Городской Думы муниципального образования «Городское поселение «Город </w:t>
      </w:r>
      <w:proofErr w:type="spellStart"/>
      <w:r>
        <w:rPr>
          <w:lang w:val="ru-RU"/>
        </w:rPr>
        <w:t>Ермолино</w:t>
      </w:r>
      <w:proofErr w:type="spellEnd"/>
      <w:r>
        <w:rPr>
          <w:lang w:val="ru-RU"/>
        </w:rPr>
        <w:t>» от 26.12.2017 № 91 (далее – Положение), изложив приложение 1 к Положению в новой редакции согласно приложению к настоящему Решению.</w:t>
      </w:r>
    </w:p>
    <w:p w:rsidR="00B4184D" w:rsidRPr="00254A03" w:rsidRDefault="00B4184D" w:rsidP="00B4184D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lang w:val="ru-RU"/>
        </w:rPr>
      </w:pPr>
      <w:r w:rsidRPr="00254A03">
        <w:rPr>
          <w:color w:val="000000"/>
          <w:lang w:val="ru-RU"/>
        </w:rPr>
        <w:t>2. Настоящее Решение</w:t>
      </w:r>
      <w:r>
        <w:rPr>
          <w:color w:val="000000"/>
          <w:lang w:val="ru-RU"/>
        </w:rPr>
        <w:t xml:space="preserve"> вступает в </w:t>
      </w:r>
      <w:r w:rsidRPr="00B4184D">
        <w:rPr>
          <w:lang w:val="ru-RU"/>
        </w:rPr>
        <w:t xml:space="preserve">силу с 1 октября 2022 года </w:t>
      </w:r>
      <w:r>
        <w:rPr>
          <w:color w:val="000000"/>
          <w:lang w:val="ru-RU"/>
        </w:rPr>
        <w:t xml:space="preserve">и </w:t>
      </w:r>
      <w:r w:rsidRPr="00254A03">
        <w:rPr>
          <w:color w:val="000000"/>
          <w:lang w:val="ru-RU"/>
        </w:rPr>
        <w:t xml:space="preserve">подлежит </w:t>
      </w:r>
      <w:r>
        <w:rPr>
          <w:color w:val="000000"/>
          <w:lang w:val="ru-RU"/>
        </w:rPr>
        <w:t>опубликованию</w:t>
      </w:r>
      <w:r w:rsidRPr="00254A03">
        <w:rPr>
          <w:color w:val="000000"/>
          <w:lang w:val="ru-RU"/>
        </w:rPr>
        <w:t xml:space="preserve"> в газете «Уголок России»</w:t>
      </w:r>
      <w:r>
        <w:rPr>
          <w:color w:val="000000"/>
          <w:lang w:val="ru-RU"/>
        </w:rPr>
        <w:t>,</w:t>
      </w:r>
      <w:r w:rsidRPr="00254A03">
        <w:rPr>
          <w:color w:val="000000"/>
          <w:lang w:val="ru-RU"/>
        </w:rPr>
        <w:t xml:space="preserve"> размещению на официальном сайте администрации муниципального образования «Городское поселение «Город </w:t>
      </w:r>
      <w:proofErr w:type="spellStart"/>
      <w:r w:rsidRPr="00254A03">
        <w:rPr>
          <w:color w:val="000000"/>
          <w:lang w:val="ru-RU"/>
        </w:rPr>
        <w:t>Ермолино</w:t>
      </w:r>
      <w:proofErr w:type="spellEnd"/>
      <w:r w:rsidRPr="00254A03">
        <w:rPr>
          <w:color w:val="000000"/>
          <w:lang w:val="ru-RU"/>
        </w:rPr>
        <w:t xml:space="preserve">» в сети Интернет </w:t>
      </w:r>
      <w:proofErr w:type="spellStart"/>
      <w:r>
        <w:rPr>
          <w:color w:val="000000"/>
        </w:rPr>
        <w:t>adm</w:t>
      </w:r>
      <w:r w:rsidRPr="00254A03">
        <w:rPr>
          <w:color w:val="000000"/>
        </w:rPr>
        <w:t>ermolino</w:t>
      </w:r>
      <w:proofErr w:type="spellEnd"/>
      <w:r w:rsidRPr="00254A03">
        <w:rPr>
          <w:color w:val="000000"/>
          <w:lang w:val="ru-RU"/>
        </w:rPr>
        <w:t>.</w:t>
      </w:r>
      <w:proofErr w:type="spellStart"/>
      <w:r w:rsidRPr="00254A03">
        <w:rPr>
          <w:color w:val="000000"/>
        </w:rPr>
        <w:t>ru</w:t>
      </w:r>
      <w:proofErr w:type="spellEnd"/>
      <w:r>
        <w:rPr>
          <w:color w:val="000000"/>
          <w:lang w:val="ru-RU"/>
        </w:rPr>
        <w:t>.</w:t>
      </w:r>
    </w:p>
    <w:p w:rsidR="00B4184D" w:rsidRDefault="00B4184D" w:rsidP="00B4184D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</w:p>
    <w:p w:rsidR="00B4184D" w:rsidRDefault="00B4184D" w:rsidP="00B4184D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</w:p>
    <w:p w:rsidR="00B4184D" w:rsidRPr="00254A03" w:rsidRDefault="00B4184D" w:rsidP="00B4184D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</w:p>
    <w:p w:rsidR="00B4184D" w:rsidRPr="00254A03" w:rsidRDefault="00B4184D" w:rsidP="00B4184D">
      <w:pPr>
        <w:shd w:val="clear" w:color="auto" w:fill="FFFFFF"/>
        <w:tabs>
          <w:tab w:val="left" w:pos="1104"/>
        </w:tabs>
        <w:spacing w:line="293" w:lineRule="exact"/>
        <w:jc w:val="both"/>
        <w:rPr>
          <w:b/>
          <w:lang w:val="ru-RU"/>
        </w:rPr>
      </w:pPr>
      <w:r w:rsidRPr="00254A03">
        <w:rPr>
          <w:b/>
          <w:lang w:val="ru-RU"/>
        </w:rPr>
        <w:t>Глава муниципального образования</w:t>
      </w:r>
    </w:p>
    <w:p w:rsidR="00B4184D" w:rsidRPr="00254A03" w:rsidRDefault="00B4184D" w:rsidP="00B4184D">
      <w:pPr>
        <w:shd w:val="clear" w:color="auto" w:fill="FFFFFF"/>
        <w:tabs>
          <w:tab w:val="left" w:pos="1104"/>
        </w:tabs>
        <w:spacing w:line="293" w:lineRule="exact"/>
        <w:jc w:val="both"/>
        <w:rPr>
          <w:lang w:val="ru-RU"/>
        </w:rPr>
      </w:pPr>
      <w:r w:rsidRPr="00254A03">
        <w:rPr>
          <w:b/>
          <w:color w:val="000000"/>
          <w:lang w:val="ru-RU"/>
        </w:rPr>
        <w:t xml:space="preserve">«Городское поселение «Город </w:t>
      </w:r>
      <w:proofErr w:type="spellStart"/>
      <w:r w:rsidRPr="00254A03">
        <w:rPr>
          <w:b/>
          <w:color w:val="000000"/>
          <w:lang w:val="ru-RU"/>
        </w:rPr>
        <w:t>Ермолино</w:t>
      </w:r>
      <w:proofErr w:type="spellEnd"/>
      <w:r w:rsidRPr="00254A03">
        <w:rPr>
          <w:b/>
          <w:color w:val="000000"/>
          <w:lang w:val="ru-RU"/>
        </w:rPr>
        <w:t>»</w:t>
      </w:r>
      <w:r w:rsidRPr="00254A03">
        <w:rPr>
          <w:b/>
          <w:lang w:val="ru-RU"/>
        </w:rPr>
        <w:t xml:space="preserve"> </w:t>
      </w:r>
      <w:r w:rsidRPr="00254A03">
        <w:rPr>
          <w:b/>
          <w:lang w:val="ru-RU"/>
        </w:rPr>
        <w:tab/>
      </w:r>
      <w:r w:rsidRPr="00254A03">
        <w:rPr>
          <w:b/>
          <w:lang w:val="ru-RU"/>
        </w:rPr>
        <w:tab/>
      </w:r>
      <w:r w:rsidRPr="00254A03">
        <w:rPr>
          <w:b/>
          <w:lang w:val="ru-RU"/>
        </w:rPr>
        <w:tab/>
      </w:r>
      <w:r>
        <w:rPr>
          <w:b/>
          <w:lang w:val="ru-RU"/>
        </w:rPr>
        <w:t xml:space="preserve">           </w:t>
      </w:r>
      <w:r>
        <w:rPr>
          <w:b/>
          <w:lang w:val="ru-RU"/>
        </w:rPr>
        <w:t>Е</w:t>
      </w:r>
      <w:r w:rsidRPr="00254A03">
        <w:rPr>
          <w:b/>
          <w:lang w:val="ru-RU"/>
        </w:rPr>
        <w:t xml:space="preserve">.А. </w:t>
      </w:r>
      <w:proofErr w:type="spellStart"/>
      <w:r>
        <w:rPr>
          <w:b/>
          <w:lang w:val="ru-RU"/>
        </w:rPr>
        <w:t>Самокрутова</w:t>
      </w:r>
      <w:proofErr w:type="spellEnd"/>
    </w:p>
    <w:p w:rsidR="00B4184D" w:rsidRDefault="00B4184D" w:rsidP="00B4184D">
      <w:pPr>
        <w:jc w:val="both"/>
        <w:rPr>
          <w:lang w:val="ru-RU"/>
        </w:rPr>
      </w:pPr>
      <w:bookmarkStart w:id="0" w:name="_GoBack"/>
      <w:bookmarkEnd w:id="0"/>
    </w:p>
    <w:p w:rsidR="00B4184D" w:rsidRPr="00B4184D" w:rsidRDefault="00B4184D" w:rsidP="00B4184D">
      <w:pPr>
        <w:ind w:left="4536"/>
        <w:rPr>
          <w:b/>
          <w:lang w:val="ru-RU"/>
        </w:rPr>
      </w:pPr>
      <w:r>
        <w:rPr>
          <w:lang w:val="ru-RU"/>
        </w:rPr>
        <w:br w:type="page"/>
      </w:r>
      <w:r w:rsidRPr="00B4184D">
        <w:rPr>
          <w:b/>
          <w:lang w:val="ru-RU"/>
        </w:rPr>
        <w:lastRenderedPageBreak/>
        <w:t xml:space="preserve"> Приложение 1</w:t>
      </w:r>
    </w:p>
    <w:p w:rsidR="00B4184D" w:rsidRPr="00B4184D" w:rsidRDefault="00B4184D" w:rsidP="00B4184D">
      <w:pPr>
        <w:ind w:left="4536"/>
        <w:rPr>
          <w:b/>
          <w:lang w:val="ru-RU"/>
        </w:rPr>
      </w:pPr>
      <w:r w:rsidRPr="00B4184D">
        <w:rPr>
          <w:b/>
          <w:lang w:val="ru-RU"/>
        </w:rPr>
        <w:t xml:space="preserve">к Решению Городской Думы муниципального образования «Городское поселение «Город </w:t>
      </w:r>
      <w:proofErr w:type="spellStart"/>
      <w:r w:rsidRPr="00B4184D">
        <w:rPr>
          <w:b/>
          <w:lang w:val="ru-RU"/>
        </w:rPr>
        <w:t>Ермолино</w:t>
      </w:r>
      <w:proofErr w:type="spellEnd"/>
      <w:r w:rsidRPr="00B4184D">
        <w:rPr>
          <w:b/>
          <w:lang w:val="ru-RU"/>
        </w:rPr>
        <w:t>»</w:t>
      </w:r>
    </w:p>
    <w:p w:rsidR="00B4184D" w:rsidRPr="00B4184D" w:rsidRDefault="00B4184D" w:rsidP="00B4184D">
      <w:pPr>
        <w:ind w:left="4536"/>
        <w:rPr>
          <w:b/>
          <w:lang w:val="ru-RU"/>
        </w:rPr>
      </w:pPr>
      <w:r w:rsidRPr="00B4184D">
        <w:rPr>
          <w:b/>
          <w:lang w:val="ru-RU"/>
        </w:rPr>
        <w:t>от 09.09.202</w:t>
      </w:r>
      <w:r w:rsidRPr="00B4184D">
        <w:rPr>
          <w:b/>
          <w:lang w:val="ru-RU"/>
        </w:rPr>
        <w:t>2</w:t>
      </w:r>
      <w:r w:rsidRPr="00B4184D">
        <w:rPr>
          <w:b/>
          <w:lang w:val="ru-RU"/>
        </w:rPr>
        <w:t xml:space="preserve"> № </w:t>
      </w:r>
      <w:r w:rsidRPr="00B4184D">
        <w:rPr>
          <w:b/>
          <w:lang w:val="ru-RU"/>
        </w:rPr>
        <w:t>41</w:t>
      </w:r>
    </w:p>
    <w:p w:rsidR="00B4184D" w:rsidRPr="00B4184D" w:rsidRDefault="00B4184D" w:rsidP="00B4184D">
      <w:pPr>
        <w:ind w:left="5103"/>
        <w:rPr>
          <w:b/>
          <w:lang w:val="ru-RU"/>
        </w:rPr>
      </w:pPr>
    </w:p>
    <w:p w:rsidR="00B4184D" w:rsidRPr="00B4184D" w:rsidRDefault="00B4184D" w:rsidP="00B4184D">
      <w:pPr>
        <w:ind w:left="5103"/>
        <w:rPr>
          <w:b/>
          <w:lang w:val="ru-RU"/>
        </w:rPr>
      </w:pPr>
    </w:p>
    <w:p w:rsidR="00B4184D" w:rsidRPr="00B4184D" w:rsidRDefault="00B4184D" w:rsidP="00B4184D">
      <w:pPr>
        <w:ind w:left="5103"/>
        <w:rPr>
          <w:b/>
          <w:lang w:val="ru-RU"/>
        </w:rPr>
      </w:pPr>
    </w:p>
    <w:p w:rsidR="00B4184D" w:rsidRPr="00B4184D" w:rsidRDefault="00B4184D" w:rsidP="00B4184D">
      <w:pPr>
        <w:ind w:left="5103"/>
        <w:rPr>
          <w:b/>
          <w:lang w:val="ru-RU"/>
        </w:rPr>
      </w:pPr>
      <w:r w:rsidRPr="00B4184D">
        <w:rPr>
          <w:b/>
          <w:lang w:val="ru-RU"/>
        </w:rPr>
        <w:t>Приложение 1</w:t>
      </w:r>
    </w:p>
    <w:p w:rsidR="00B4184D" w:rsidRPr="00B4184D" w:rsidRDefault="00B4184D" w:rsidP="00B4184D">
      <w:pPr>
        <w:ind w:left="5103"/>
        <w:rPr>
          <w:b/>
          <w:lang w:val="ru-RU"/>
        </w:rPr>
      </w:pPr>
      <w:r w:rsidRPr="00B4184D">
        <w:rPr>
          <w:b/>
          <w:lang w:val="ru-RU"/>
        </w:rPr>
        <w:t xml:space="preserve">Положения об отраслевой системе </w:t>
      </w:r>
      <w:proofErr w:type="gramStart"/>
      <w:r w:rsidRPr="00B4184D">
        <w:rPr>
          <w:b/>
          <w:lang w:val="ru-RU"/>
        </w:rPr>
        <w:t>оплаты труда работников муниципального учреждения физической культуры</w:t>
      </w:r>
      <w:proofErr w:type="gramEnd"/>
      <w:r w:rsidRPr="00B4184D">
        <w:rPr>
          <w:b/>
          <w:lang w:val="ru-RU"/>
        </w:rPr>
        <w:t xml:space="preserve"> и спорта стадион «Труд»</w:t>
      </w:r>
    </w:p>
    <w:p w:rsidR="00B4184D" w:rsidRPr="00401E9F" w:rsidRDefault="00B4184D" w:rsidP="00B4184D">
      <w:pPr>
        <w:ind w:left="5103"/>
        <w:rPr>
          <w:lang w:val="ru-RU"/>
        </w:rPr>
      </w:pPr>
    </w:p>
    <w:p w:rsidR="00B4184D" w:rsidRPr="00401E9F" w:rsidRDefault="00B4184D" w:rsidP="00B4184D">
      <w:pPr>
        <w:jc w:val="both"/>
        <w:rPr>
          <w:lang w:val="ru-RU"/>
        </w:rPr>
      </w:pPr>
      <w:r w:rsidRPr="00401E9F">
        <w:rPr>
          <w:lang w:val="ru-RU"/>
        </w:rPr>
        <w:t xml:space="preserve"> </w:t>
      </w:r>
    </w:p>
    <w:p w:rsidR="00B4184D" w:rsidRPr="00401E9F" w:rsidRDefault="00B4184D" w:rsidP="00B4184D">
      <w:pPr>
        <w:jc w:val="center"/>
        <w:rPr>
          <w:b/>
          <w:lang w:val="ru-RU"/>
        </w:rPr>
      </w:pPr>
      <w:r w:rsidRPr="00401E9F">
        <w:rPr>
          <w:b/>
          <w:lang w:val="ru-RU"/>
        </w:rPr>
        <w:t xml:space="preserve">Размеры </w:t>
      </w:r>
      <w:r>
        <w:rPr>
          <w:b/>
          <w:lang w:val="ru-RU"/>
        </w:rPr>
        <w:t>б</w:t>
      </w:r>
      <w:r w:rsidRPr="00401E9F">
        <w:rPr>
          <w:b/>
          <w:lang w:val="ru-RU"/>
        </w:rPr>
        <w:t>азовых окладов по ПКГ работников</w:t>
      </w:r>
    </w:p>
    <w:p w:rsidR="00B4184D" w:rsidRDefault="00B4184D" w:rsidP="00B4184D">
      <w:pPr>
        <w:jc w:val="center"/>
        <w:rPr>
          <w:b/>
          <w:lang w:val="ru-RU"/>
        </w:rPr>
      </w:pPr>
      <w:r w:rsidRPr="00401E9F">
        <w:rPr>
          <w:b/>
          <w:lang w:val="ru-RU"/>
        </w:rPr>
        <w:t>муниципального учреждения</w:t>
      </w:r>
      <w:r>
        <w:rPr>
          <w:b/>
          <w:lang w:val="ru-RU"/>
        </w:rPr>
        <w:t xml:space="preserve"> физической культуры и спорта стадион «Труд»</w:t>
      </w:r>
    </w:p>
    <w:p w:rsidR="00B4184D" w:rsidRPr="00401E9F" w:rsidRDefault="00B4184D" w:rsidP="00B4184D">
      <w:pPr>
        <w:jc w:val="center"/>
        <w:rPr>
          <w:b/>
          <w:lang w:val="ru-RU"/>
        </w:rPr>
      </w:pPr>
      <w:r w:rsidRPr="00401E9F">
        <w:rPr>
          <w:b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440"/>
        <w:gridCol w:w="1465"/>
      </w:tblGrid>
      <w:tr w:rsidR="00B4184D" w:rsidTr="000536BF">
        <w:tc>
          <w:tcPr>
            <w:tcW w:w="675" w:type="dxa"/>
          </w:tcPr>
          <w:p w:rsidR="00B4184D" w:rsidRDefault="00B4184D" w:rsidP="000536BF">
            <w:pPr>
              <w:tabs>
                <w:tab w:val="center" w:pos="4677"/>
                <w:tab w:val="right" w:pos="9355"/>
              </w:tabs>
            </w:pPr>
            <w:r>
              <w:t>№</w:t>
            </w:r>
          </w:p>
          <w:p w:rsidR="00B4184D" w:rsidRDefault="00B4184D" w:rsidP="000536BF">
            <w:pPr>
              <w:tabs>
                <w:tab w:val="center" w:pos="4677"/>
                <w:tab w:val="right" w:pos="9355"/>
              </w:tabs>
            </w:pPr>
            <w:r>
              <w:t>п\п</w:t>
            </w:r>
          </w:p>
        </w:tc>
        <w:tc>
          <w:tcPr>
            <w:tcW w:w="7797" w:type="dxa"/>
          </w:tcPr>
          <w:p w:rsidR="00B4184D" w:rsidRPr="00401E9F" w:rsidRDefault="00B4184D" w:rsidP="000536BF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401E9F">
              <w:rPr>
                <w:lang w:val="ru-RU"/>
              </w:rPr>
              <w:t>Профессиональная квалификационная группа/ квалификационный уровень &lt;*&gt;</w:t>
            </w:r>
          </w:p>
        </w:tc>
        <w:tc>
          <w:tcPr>
            <w:tcW w:w="1490" w:type="dxa"/>
          </w:tcPr>
          <w:p w:rsidR="00B4184D" w:rsidRDefault="00B4184D" w:rsidP="000536BF">
            <w:pPr>
              <w:tabs>
                <w:tab w:val="center" w:pos="4677"/>
                <w:tab w:val="right" w:pos="9355"/>
              </w:tabs>
              <w:jc w:val="center"/>
            </w:pPr>
            <w:r>
              <w:t>Р</w:t>
            </w:r>
            <w:proofErr w:type="spellStart"/>
            <w:r>
              <w:rPr>
                <w:lang w:val="ru-RU"/>
              </w:rPr>
              <w:t>азмеры</w:t>
            </w:r>
            <w:proofErr w:type="spellEnd"/>
            <w:r>
              <w:t xml:space="preserve"> </w:t>
            </w:r>
            <w:proofErr w:type="spellStart"/>
            <w:r>
              <w:t>базовых</w:t>
            </w:r>
            <w:proofErr w:type="spellEnd"/>
            <w:r>
              <w:t xml:space="preserve"> </w:t>
            </w:r>
            <w:proofErr w:type="spellStart"/>
            <w:r>
              <w:t>окладов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B4184D" w:rsidTr="000536BF">
        <w:trPr>
          <w:trHeight w:val="1104"/>
        </w:trPr>
        <w:tc>
          <w:tcPr>
            <w:tcW w:w="675" w:type="dxa"/>
            <w:vMerge w:val="restart"/>
          </w:tcPr>
          <w:p w:rsidR="00B4184D" w:rsidRDefault="00B4184D" w:rsidP="000536BF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7797" w:type="dxa"/>
          </w:tcPr>
          <w:p w:rsidR="00B4184D" w:rsidRDefault="00B4184D" w:rsidP="000536BF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401E9F">
              <w:rPr>
                <w:lang w:val="ru-RU"/>
              </w:rPr>
              <w:t>Должности, отнесенные к ПГТ «Работники физической культуры и спорта второго уровня»</w:t>
            </w:r>
          </w:p>
          <w:p w:rsidR="00B4184D" w:rsidRPr="00B4184D" w:rsidRDefault="00B4184D" w:rsidP="000536BF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B4184D">
              <w:rPr>
                <w:lang w:val="ru-RU"/>
              </w:rPr>
              <w:t xml:space="preserve"> квалификационный уровень:</w:t>
            </w:r>
          </w:p>
          <w:p w:rsidR="00B4184D" w:rsidRPr="00B4184D" w:rsidRDefault="00B4184D" w:rsidP="000536BF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Инструктор по спорту</w:t>
            </w:r>
          </w:p>
        </w:tc>
        <w:tc>
          <w:tcPr>
            <w:tcW w:w="1490" w:type="dxa"/>
          </w:tcPr>
          <w:p w:rsidR="00B4184D" w:rsidRPr="00BA76FC" w:rsidRDefault="00B4184D" w:rsidP="000536BF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8715</w:t>
            </w:r>
          </w:p>
        </w:tc>
      </w:tr>
      <w:tr w:rsidR="00B4184D" w:rsidTr="000536BF">
        <w:trPr>
          <w:trHeight w:val="721"/>
        </w:trPr>
        <w:tc>
          <w:tcPr>
            <w:tcW w:w="675" w:type="dxa"/>
            <w:vMerge/>
          </w:tcPr>
          <w:p w:rsidR="00B4184D" w:rsidRDefault="00B4184D" w:rsidP="000536B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797" w:type="dxa"/>
          </w:tcPr>
          <w:p w:rsidR="00B4184D" w:rsidRDefault="00B4184D" w:rsidP="000536BF">
            <w:pPr>
              <w:tabs>
                <w:tab w:val="center" w:pos="4677"/>
                <w:tab w:val="right" w:pos="9355"/>
              </w:tabs>
            </w:pPr>
            <w:r>
              <w:t xml:space="preserve">2 </w:t>
            </w:r>
            <w:proofErr w:type="spellStart"/>
            <w:r>
              <w:t>квалификационный</w:t>
            </w:r>
            <w:proofErr w:type="spellEnd"/>
            <w:r>
              <w:t xml:space="preserve"> </w:t>
            </w:r>
            <w:proofErr w:type="spellStart"/>
            <w:r>
              <w:t>уровень</w:t>
            </w:r>
            <w:proofErr w:type="spellEnd"/>
            <w:r>
              <w:t>:</w:t>
            </w:r>
          </w:p>
          <w:p w:rsidR="00B4184D" w:rsidRPr="00401E9F" w:rsidRDefault="00B4184D" w:rsidP="000536BF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proofErr w:type="spellStart"/>
            <w:r>
              <w:t>Тренер</w:t>
            </w:r>
            <w:proofErr w:type="spellEnd"/>
          </w:p>
        </w:tc>
        <w:tc>
          <w:tcPr>
            <w:tcW w:w="1490" w:type="dxa"/>
          </w:tcPr>
          <w:p w:rsidR="00B4184D" w:rsidRPr="00BA76FC" w:rsidRDefault="00B4184D" w:rsidP="000536BF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9034</w:t>
            </w:r>
          </w:p>
        </w:tc>
      </w:tr>
      <w:tr w:rsidR="00B4184D" w:rsidTr="000536BF">
        <w:trPr>
          <w:trHeight w:val="1104"/>
        </w:trPr>
        <w:tc>
          <w:tcPr>
            <w:tcW w:w="675" w:type="dxa"/>
            <w:vMerge w:val="restart"/>
          </w:tcPr>
          <w:p w:rsidR="00B4184D" w:rsidRDefault="00B4184D" w:rsidP="000536BF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7797" w:type="dxa"/>
          </w:tcPr>
          <w:p w:rsidR="00B4184D" w:rsidRPr="00401E9F" w:rsidRDefault="00B4184D" w:rsidP="000536BF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401E9F">
              <w:rPr>
                <w:lang w:val="ru-RU"/>
              </w:rPr>
              <w:t>Должности, отнесенные к ПГТ «Работники образования, группа должностей педагогических работников»</w:t>
            </w:r>
          </w:p>
          <w:p w:rsidR="00B4184D" w:rsidRPr="00401E9F" w:rsidRDefault="00B4184D" w:rsidP="000536BF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401E9F">
              <w:rPr>
                <w:lang w:val="ru-RU"/>
              </w:rPr>
              <w:t>1 квалификационный уровень:</w:t>
            </w:r>
          </w:p>
          <w:p w:rsidR="00B4184D" w:rsidRPr="00401E9F" w:rsidRDefault="00B4184D" w:rsidP="000536BF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01E9F">
              <w:rPr>
                <w:lang w:val="ru-RU"/>
              </w:rPr>
              <w:t>нструктор по физической культур</w:t>
            </w:r>
            <w:r>
              <w:rPr>
                <w:lang w:val="ru-RU"/>
              </w:rPr>
              <w:t>е</w:t>
            </w:r>
          </w:p>
        </w:tc>
        <w:tc>
          <w:tcPr>
            <w:tcW w:w="1490" w:type="dxa"/>
          </w:tcPr>
          <w:p w:rsidR="00B4184D" w:rsidRPr="00722874" w:rsidRDefault="00B4184D" w:rsidP="000536BF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8715</w:t>
            </w:r>
          </w:p>
        </w:tc>
      </w:tr>
      <w:tr w:rsidR="00B4184D" w:rsidTr="000536BF">
        <w:tc>
          <w:tcPr>
            <w:tcW w:w="675" w:type="dxa"/>
            <w:vMerge/>
          </w:tcPr>
          <w:p w:rsidR="00B4184D" w:rsidRDefault="00B4184D" w:rsidP="000536B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797" w:type="dxa"/>
          </w:tcPr>
          <w:p w:rsidR="00B4184D" w:rsidRDefault="00B4184D" w:rsidP="000536BF">
            <w:pPr>
              <w:tabs>
                <w:tab w:val="center" w:pos="4677"/>
                <w:tab w:val="right" w:pos="9355"/>
              </w:tabs>
            </w:pPr>
            <w:r>
              <w:t>3</w:t>
            </w:r>
            <w:r w:rsidRPr="00984857">
              <w:t xml:space="preserve"> </w:t>
            </w:r>
            <w:proofErr w:type="spellStart"/>
            <w:r w:rsidRPr="00984857">
              <w:t>квалификационный</w:t>
            </w:r>
            <w:proofErr w:type="spellEnd"/>
            <w:r w:rsidRPr="00984857">
              <w:t xml:space="preserve"> </w:t>
            </w:r>
            <w:proofErr w:type="spellStart"/>
            <w:r w:rsidRPr="00984857">
              <w:t>уровень</w:t>
            </w:r>
            <w:proofErr w:type="spellEnd"/>
            <w:r w:rsidRPr="00984857">
              <w:t>:</w:t>
            </w:r>
          </w:p>
          <w:p w:rsidR="00B4184D" w:rsidRDefault="00B4184D" w:rsidP="000536BF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Методист</w:t>
            </w:r>
            <w:proofErr w:type="spellEnd"/>
          </w:p>
        </w:tc>
        <w:tc>
          <w:tcPr>
            <w:tcW w:w="1490" w:type="dxa"/>
          </w:tcPr>
          <w:p w:rsidR="00B4184D" w:rsidRPr="00722874" w:rsidRDefault="00B4184D" w:rsidP="000536BF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9683</w:t>
            </w:r>
          </w:p>
        </w:tc>
      </w:tr>
      <w:tr w:rsidR="00B4184D" w:rsidTr="000536BF">
        <w:trPr>
          <w:trHeight w:val="1104"/>
        </w:trPr>
        <w:tc>
          <w:tcPr>
            <w:tcW w:w="675" w:type="dxa"/>
          </w:tcPr>
          <w:p w:rsidR="00B4184D" w:rsidRDefault="00B4184D" w:rsidP="000536BF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7797" w:type="dxa"/>
          </w:tcPr>
          <w:p w:rsidR="00B4184D" w:rsidRPr="00401E9F" w:rsidRDefault="00B4184D" w:rsidP="000536BF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401E9F">
              <w:rPr>
                <w:lang w:val="ru-RU"/>
              </w:rPr>
              <w:t xml:space="preserve">Должности, отнесенные  к ПКГ «Отраслевые профессии рабочих первого уровня» </w:t>
            </w:r>
          </w:p>
          <w:p w:rsidR="00B4184D" w:rsidRPr="00401E9F" w:rsidRDefault="00B4184D" w:rsidP="000536BF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401E9F">
              <w:rPr>
                <w:lang w:val="ru-RU"/>
              </w:rPr>
              <w:t>1 квалификационный уровень:</w:t>
            </w:r>
          </w:p>
          <w:p w:rsidR="00B4184D" w:rsidRPr="00401E9F" w:rsidRDefault="00B4184D" w:rsidP="000536BF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401E9F">
              <w:rPr>
                <w:lang w:val="ru-RU"/>
              </w:rPr>
              <w:t>Дворник, сторож (вахтер), уборщик служебных помещений</w:t>
            </w:r>
          </w:p>
        </w:tc>
        <w:tc>
          <w:tcPr>
            <w:tcW w:w="1490" w:type="dxa"/>
          </w:tcPr>
          <w:p w:rsidR="00B4184D" w:rsidRPr="00722874" w:rsidRDefault="00B4184D" w:rsidP="000536BF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6455</w:t>
            </w:r>
          </w:p>
        </w:tc>
      </w:tr>
      <w:tr w:rsidR="00B4184D" w:rsidTr="000536BF">
        <w:trPr>
          <w:trHeight w:val="1104"/>
        </w:trPr>
        <w:tc>
          <w:tcPr>
            <w:tcW w:w="675" w:type="dxa"/>
          </w:tcPr>
          <w:p w:rsidR="00B4184D" w:rsidRDefault="00B4184D" w:rsidP="000536BF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7797" w:type="dxa"/>
          </w:tcPr>
          <w:p w:rsidR="00B4184D" w:rsidRPr="00401E9F" w:rsidRDefault="00B4184D" w:rsidP="000536BF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401E9F">
              <w:rPr>
                <w:lang w:val="ru-RU"/>
              </w:rPr>
              <w:t>Должности, отнесенные к ПКГ «Общеотраслевые  должности служащих второго уровня»</w:t>
            </w:r>
          </w:p>
          <w:p w:rsidR="00B4184D" w:rsidRDefault="00B4184D" w:rsidP="000536BF">
            <w:pPr>
              <w:tabs>
                <w:tab w:val="center" w:pos="4677"/>
                <w:tab w:val="right" w:pos="9355"/>
              </w:tabs>
            </w:pPr>
            <w:r>
              <w:t xml:space="preserve">2 </w:t>
            </w:r>
            <w:proofErr w:type="spellStart"/>
            <w:r>
              <w:t>квалификационный</w:t>
            </w:r>
            <w:proofErr w:type="spellEnd"/>
            <w:r>
              <w:t xml:space="preserve">  </w:t>
            </w:r>
            <w:proofErr w:type="spellStart"/>
            <w:r>
              <w:t>уровень</w:t>
            </w:r>
            <w:proofErr w:type="spellEnd"/>
          </w:p>
          <w:p w:rsidR="00B4184D" w:rsidRDefault="00B4184D" w:rsidP="000536BF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Заведующий</w:t>
            </w:r>
            <w:proofErr w:type="spellEnd"/>
            <w:r>
              <w:t xml:space="preserve"> </w:t>
            </w:r>
            <w:proofErr w:type="spellStart"/>
            <w:r>
              <w:t>хозяйством</w:t>
            </w:r>
            <w:proofErr w:type="spellEnd"/>
            <w:r>
              <w:t xml:space="preserve"> </w:t>
            </w:r>
          </w:p>
        </w:tc>
        <w:tc>
          <w:tcPr>
            <w:tcW w:w="1490" w:type="dxa"/>
          </w:tcPr>
          <w:p w:rsidR="00B4184D" w:rsidRPr="00722874" w:rsidRDefault="00B4184D" w:rsidP="000536BF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7425</w:t>
            </w:r>
          </w:p>
        </w:tc>
      </w:tr>
      <w:tr w:rsidR="00B4184D" w:rsidTr="000536BF">
        <w:trPr>
          <w:trHeight w:val="1104"/>
        </w:trPr>
        <w:tc>
          <w:tcPr>
            <w:tcW w:w="675" w:type="dxa"/>
          </w:tcPr>
          <w:p w:rsidR="00B4184D" w:rsidRDefault="00B4184D" w:rsidP="000536BF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7797" w:type="dxa"/>
          </w:tcPr>
          <w:p w:rsidR="00B4184D" w:rsidRPr="00401E9F" w:rsidRDefault="00B4184D" w:rsidP="000536BF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401E9F">
              <w:rPr>
                <w:lang w:val="ru-RU"/>
              </w:rPr>
              <w:t xml:space="preserve">Должности, отнесенные к ПКГ «Общеотраслевые должности служащих третьего уровня» </w:t>
            </w:r>
          </w:p>
          <w:p w:rsidR="00B4184D" w:rsidRDefault="00B4184D" w:rsidP="000536BF">
            <w:pPr>
              <w:tabs>
                <w:tab w:val="center" w:pos="4677"/>
                <w:tab w:val="right" w:pos="9355"/>
              </w:tabs>
            </w:pPr>
            <w:r>
              <w:t xml:space="preserve">1 </w:t>
            </w:r>
            <w:proofErr w:type="spellStart"/>
            <w:r w:rsidRPr="00744425">
              <w:t>квалификационный</w:t>
            </w:r>
            <w:proofErr w:type="spellEnd"/>
            <w:r w:rsidRPr="00744425">
              <w:t xml:space="preserve"> </w:t>
            </w:r>
            <w:proofErr w:type="spellStart"/>
            <w:r w:rsidRPr="00744425">
              <w:t>уровень</w:t>
            </w:r>
            <w:proofErr w:type="spellEnd"/>
            <w:r>
              <w:t>:</w:t>
            </w:r>
          </w:p>
          <w:p w:rsidR="00B4184D" w:rsidRDefault="00B4184D" w:rsidP="000536BF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бухгалтер</w:t>
            </w:r>
            <w:proofErr w:type="spellEnd"/>
          </w:p>
        </w:tc>
        <w:tc>
          <w:tcPr>
            <w:tcW w:w="1490" w:type="dxa"/>
          </w:tcPr>
          <w:p w:rsidR="00B4184D" w:rsidRPr="00722874" w:rsidRDefault="00B4184D" w:rsidP="000536BF">
            <w:pPr>
              <w:tabs>
                <w:tab w:val="center" w:pos="4677"/>
                <w:tab w:val="right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8715</w:t>
            </w:r>
          </w:p>
        </w:tc>
      </w:tr>
    </w:tbl>
    <w:p w:rsidR="00B4184D" w:rsidRDefault="00B4184D" w:rsidP="00B4184D"/>
    <w:p w:rsidR="00604B83" w:rsidRDefault="00B4184D"/>
    <w:sectPr w:rsidR="006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11"/>
    <w:rsid w:val="00AE01C7"/>
    <w:rsid w:val="00B4184D"/>
    <w:rsid w:val="00CC0F11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18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84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18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84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EC5FD6907A3D28E72C327031ABE9A4D51F38488D71F92E16F3B3DF8A8EEB6B99l0X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C5FD6907A3D28E72C2C7D27C7B7AAD01C62418A72F2784EA7B588D5lDXE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2022-09-12T13:08:00Z</cp:lastPrinted>
  <dcterms:created xsi:type="dcterms:W3CDTF">2022-09-12T13:06:00Z</dcterms:created>
  <dcterms:modified xsi:type="dcterms:W3CDTF">2022-09-12T13:13:00Z</dcterms:modified>
</cp:coreProperties>
</file>