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C5" w:rsidRDefault="00704388" w:rsidP="00704388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DA50C5">
        <w:rPr>
          <w:b/>
        </w:rPr>
        <w:t xml:space="preserve">  заседание Городской Думы МО «Городское поселение «Г. Ермолино»   состоится                                  </w:t>
      </w:r>
    </w:p>
    <w:p w:rsidR="00704388" w:rsidRPr="00DA50C5" w:rsidRDefault="00704388" w:rsidP="00704388">
      <w:pPr>
        <w:tabs>
          <w:tab w:val="left" w:pos="2865"/>
        </w:tabs>
        <w:jc w:val="center"/>
        <w:rPr>
          <w:b/>
        </w:rPr>
      </w:pPr>
      <w:r w:rsidRPr="00DA50C5">
        <w:rPr>
          <w:b/>
        </w:rPr>
        <w:t xml:space="preserve"> в  15:00    18 ноября 2021 г.</w:t>
      </w:r>
    </w:p>
    <w:p w:rsidR="00704388" w:rsidRPr="00DA50C5" w:rsidRDefault="00704388" w:rsidP="00704388">
      <w:pPr>
        <w:jc w:val="center"/>
        <w:rPr>
          <w:b/>
        </w:rPr>
      </w:pPr>
    </w:p>
    <w:p w:rsidR="00704388" w:rsidRPr="00DA50C5" w:rsidRDefault="00704388" w:rsidP="00704388">
      <w:pPr>
        <w:jc w:val="center"/>
        <w:rPr>
          <w:b/>
        </w:rPr>
      </w:pPr>
      <w:r w:rsidRPr="00DA50C5">
        <w:rPr>
          <w:b/>
        </w:rPr>
        <w:t>Повестка дня.</w:t>
      </w:r>
    </w:p>
    <w:p w:rsidR="00704388" w:rsidRPr="00DA50C5" w:rsidRDefault="00704388" w:rsidP="00704388">
      <w:pPr>
        <w:jc w:val="both"/>
      </w:pPr>
    </w:p>
    <w:p w:rsidR="00704388" w:rsidRPr="00DA50C5" w:rsidRDefault="00704388" w:rsidP="00704388">
      <w:pPr>
        <w:jc w:val="both"/>
      </w:pPr>
      <w:r w:rsidRPr="00DA50C5">
        <w:t xml:space="preserve">1. </w:t>
      </w:r>
      <w:r w:rsidR="004D3FFC" w:rsidRPr="00DA50C5">
        <w:t>Рассмотрение вопроса о направлении средств бюджета муниципального образования «Городское поселение «Город Ермолино» на погашение задолженности на газ. Письмо администрации муниципального образования «Городское поселение «Город Ермолино» от 11.11.2021</w:t>
      </w:r>
      <w:r w:rsidRPr="00DA50C5">
        <w:t>.</w:t>
      </w:r>
      <w:r w:rsidR="004D3FFC" w:rsidRPr="00DA50C5">
        <w:t xml:space="preserve"> № 2314.</w:t>
      </w:r>
    </w:p>
    <w:p w:rsidR="004D3FFC" w:rsidRPr="00DA50C5" w:rsidRDefault="004D3FFC" w:rsidP="004D3FFC">
      <w:pPr>
        <w:tabs>
          <w:tab w:val="left" w:pos="5955"/>
        </w:tabs>
        <w:jc w:val="right"/>
        <w:rPr>
          <w:b/>
        </w:rPr>
      </w:pPr>
      <w:r w:rsidRPr="00DA50C5">
        <w:t xml:space="preserve"> </w:t>
      </w:r>
      <w:r w:rsidRPr="00DA50C5">
        <w:rPr>
          <w:b/>
        </w:rPr>
        <w:t xml:space="preserve">                                                      докладывают:</w:t>
      </w:r>
      <w:r w:rsidRPr="00DA50C5">
        <w:t xml:space="preserve"> 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 xml:space="preserve">Заместитель главы администрации – 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>начальник финансово-экономического отдела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>Н.Н. Куликова</w:t>
      </w:r>
    </w:p>
    <w:p w:rsidR="004D3FFC" w:rsidRPr="00DA50C5" w:rsidRDefault="00E702F7" w:rsidP="00E702F7">
      <w:pPr>
        <w:tabs>
          <w:tab w:val="left" w:pos="5955"/>
        </w:tabs>
        <w:jc w:val="center"/>
      </w:pPr>
      <w:r>
        <w:t xml:space="preserve">                                                                                                 </w:t>
      </w:r>
      <w:r w:rsidR="004D3FFC" w:rsidRPr="00DA50C5">
        <w:t>Председатель фи</w:t>
      </w:r>
      <w:r>
        <w:t>нансовой комиссии</w:t>
      </w:r>
      <w:r w:rsidR="004D3FFC" w:rsidRPr="00DA50C5">
        <w:t xml:space="preserve">  МО «ГП «Г. Ермолино»  </w:t>
      </w:r>
    </w:p>
    <w:p w:rsidR="00704388" w:rsidRPr="00DA50C5" w:rsidRDefault="004D3FFC" w:rsidP="004D3FFC">
      <w:pPr>
        <w:jc w:val="both"/>
        <w:rPr>
          <w:b/>
        </w:rPr>
      </w:pPr>
      <w:r w:rsidRPr="00DA50C5">
        <w:t xml:space="preserve">                                                                                                                                                                                     Е.Е. Глазова</w:t>
      </w:r>
    </w:p>
    <w:p w:rsidR="004D3FFC" w:rsidRPr="00DA50C5" w:rsidRDefault="00704388" w:rsidP="00334AE6">
      <w:pPr>
        <w:pStyle w:val="20"/>
        <w:shd w:val="clear" w:color="auto" w:fill="auto"/>
        <w:spacing w:line="247" w:lineRule="exact"/>
        <w:ind w:left="20"/>
        <w:jc w:val="both"/>
        <w:rPr>
          <w:b w:val="0"/>
          <w:sz w:val="20"/>
          <w:szCs w:val="20"/>
        </w:rPr>
      </w:pPr>
      <w:r w:rsidRPr="00DA50C5">
        <w:rPr>
          <w:b w:val="0"/>
          <w:sz w:val="20"/>
          <w:szCs w:val="20"/>
        </w:rPr>
        <w:t>2</w:t>
      </w:r>
      <w:r w:rsidRPr="00DA50C5">
        <w:rPr>
          <w:sz w:val="20"/>
          <w:szCs w:val="20"/>
        </w:rPr>
        <w:t xml:space="preserve">. </w:t>
      </w:r>
      <w:r w:rsidRPr="00DA50C5">
        <w:rPr>
          <w:b w:val="0"/>
          <w:sz w:val="20"/>
          <w:szCs w:val="20"/>
        </w:rPr>
        <w:t xml:space="preserve">Рассмотрение вопроса  </w:t>
      </w:r>
      <w:r w:rsidR="004D3FFC" w:rsidRPr="00DA50C5">
        <w:rPr>
          <w:b w:val="0"/>
          <w:sz w:val="20"/>
          <w:szCs w:val="20"/>
        </w:rPr>
        <w:t>о внесении изменений в Решение Городской Думы муниципального образования «Городское поселение «Город Ермолино» № 52 от 15.07.2021 г. «Об утверждении положения «О порядке оказания социальной помощи собственникам жилых помещений в одноэтажных и двухэтажных многоквартирных домах в целях частичного возмещения их затрат, связанных с проведением в 2020 и в 2021  г.г. работ по переключению с централизованного на поквартирное теплоснабжение от бытовых газоиспользующих приборов на территории муниципального образования «Городское поселение «Город Ермолино». Письмо администрации муниципального образования «Городское поселение «Город Ермолино» от 11.11.2021 № 2312.</w:t>
      </w:r>
    </w:p>
    <w:p w:rsidR="00704388" w:rsidRPr="00DA50C5" w:rsidRDefault="00704388" w:rsidP="00704388">
      <w:pPr>
        <w:jc w:val="both"/>
      </w:pPr>
    </w:p>
    <w:p w:rsidR="004D3FFC" w:rsidRPr="00DA50C5" w:rsidRDefault="00704388" w:rsidP="004D3FFC">
      <w:pPr>
        <w:tabs>
          <w:tab w:val="left" w:pos="5955"/>
        </w:tabs>
        <w:jc w:val="right"/>
        <w:rPr>
          <w:b/>
        </w:rPr>
      </w:pPr>
      <w:r w:rsidRPr="00DA50C5">
        <w:rPr>
          <w:b/>
        </w:rPr>
        <w:t xml:space="preserve">                                                                                             </w:t>
      </w:r>
      <w:r w:rsidR="004D3FFC" w:rsidRPr="00DA50C5">
        <w:rPr>
          <w:b/>
        </w:rPr>
        <w:t>докладывают:</w:t>
      </w:r>
      <w:r w:rsidR="004D3FFC" w:rsidRPr="00DA50C5">
        <w:t xml:space="preserve"> 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 xml:space="preserve">Заместитель главы администрации – 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>начальник финансово-экономического отдела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>Н.Н. Куликова</w:t>
      </w:r>
    </w:p>
    <w:p w:rsidR="004D3FFC" w:rsidRPr="00DA50C5" w:rsidRDefault="00E702F7" w:rsidP="00E702F7">
      <w:pPr>
        <w:tabs>
          <w:tab w:val="left" w:pos="5955"/>
        </w:tabs>
        <w:jc w:val="center"/>
      </w:pPr>
      <w:r>
        <w:t xml:space="preserve">                                                                                                  </w:t>
      </w:r>
      <w:r w:rsidR="004D3FFC" w:rsidRPr="00DA50C5">
        <w:t>Председатель фи</w:t>
      </w:r>
      <w:r>
        <w:t>нансовой комиссии</w:t>
      </w:r>
      <w:r w:rsidR="004D3FFC" w:rsidRPr="00DA50C5">
        <w:t xml:space="preserve">  МО «ГП «Г. Ермолино»  </w:t>
      </w:r>
    </w:p>
    <w:p w:rsidR="004D3FFC" w:rsidRPr="00DA50C5" w:rsidRDefault="004D3FFC" w:rsidP="004D3FFC">
      <w:pPr>
        <w:jc w:val="both"/>
        <w:rPr>
          <w:b/>
        </w:rPr>
      </w:pPr>
      <w:r w:rsidRPr="00DA50C5">
        <w:t xml:space="preserve">                                                                                                                                                                                     Е.Е. Глазова</w:t>
      </w:r>
    </w:p>
    <w:p w:rsidR="00704388" w:rsidRPr="00DA50C5" w:rsidRDefault="00704388" w:rsidP="00704388">
      <w:pPr>
        <w:tabs>
          <w:tab w:val="left" w:pos="5955"/>
        </w:tabs>
        <w:jc w:val="both"/>
      </w:pPr>
      <w:r w:rsidRPr="00DA50C5">
        <w:t xml:space="preserve">3. Рассмотрение </w:t>
      </w:r>
      <w:r w:rsidR="004D3FFC" w:rsidRPr="00DA50C5">
        <w:t>обращения ООО «Компания ЗеленСтрой» о выделении дополнительно денежных средств на выполнение работ по содержанию озелененных территорий муниципального образования «Городское поселение «Город Ермолино»</w:t>
      </w:r>
      <w:r w:rsidRPr="00DA50C5">
        <w:t xml:space="preserve">. Письмо администрации МО «Городское поселение «Г. Ермолино» от </w:t>
      </w:r>
      <w:r w:rsidR="004D3FFC" w:rsidRPr="00DA50C5">
        <w:t>20.10.2020 г.  № 2182</w:t>
      </w:r>
      <w:r w:rsidRPr="00DA50C5">
        <w:t>.</w:t>
      </w:r>
    </w:p>
    <w:p w:rsidR="004D3FFC" w:rsidRPr="00DA50C5" w:rsidRDefault="004D3FFC" w:rsidP="004D3FFC">
      <w:pPr>
        <w:tabs>
          <w:tab w:val="left" w:pos="5955"/>
        </w:tabs>
        <w:jc w:val="right"/>
        <w:rPr>
          <w:b/>
        </w:rPr>
      </w:pPr>
      <w:r w:rsidRPr="00DA50C5">
        <w:rPr>
          <w:b/>
        </w:rPr>
        <w:t>докладывают:</w:t>
      </w:r>
      <w:r w:rsidRPr="00DA50C5">
        <w:t xml:space="preserve"> 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 xml:space="preserve">Заместитель главы администрации – 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>начальник финансово-экономического отдела</w:t>
      </w:r>
    </w:p>
    <w:p w:rsidR="004D3FFC" w:rsidRPr="00DA50C5" w:rsidRDefault="004D3FFC" w:rsidP="004D3FFC">
      <w:pPr>
        <w:tabs>
          <w:tab w:val="left" w:pos="5955"/>
        </w:tabs>
        <w:jc w:val="right"/>
      </w:pPr>
      <w:r w:rsidRPr="00DA50C5">
        <w:t>Н.Н. Куликова</w:t>
      </w:r>
    </w:p>
    <w:p w:rsidR="004D3FFC" w:rsidRPr="00DA50C5" w:rsidRDefault="00E702F7" w:rsidP="00E702F7">
      <w:pPr>
        <w:tabs>
          <w:tab w:val="left" w:pos="5955"/>
        </w:tabs>
        <w:jc w:val="center"/>
      </w:pPr>
      <w:r>
        <w:t xml:space="preserve">                                                                                                  </w:t>
      </w:r>
      <w:r w:rsidR="004D3FFC" w:rsidRPr="00DA50C5">
        <w:t>Председатель фи</w:t>
      </w:r>
      <w:r>
        <w:t>нансовой комиссии</w:t>
      </w:r>
      <w:r w:rsidR="004D3FFC" w:rsidRPr="00DA50C5">
        <w:t xml:space="preserve">  МО «ГП «Г. Ермолино»  </w:t>
      </w:r>
    </w:p>
    <w:p w:rsidR="004D3FFC" w:rsidRPr="00DA50C5" w:rsidRDefault="004D3FFC" w:rsidP="004D3FFC">
      <w:pPr>
        <w:jc w:val="both"/>
        <w:rPr>
          <w:b/>
        </w:rPr>
      </w:pPr>
      <w:r w:rsidRPr="00DA50C5">
        <w:t xml:space="preserve">                                                                                                                                                                                      Е.Е. Глазова</w:t>
      </w:r>
    </w:p>
    <w:p w:rsidR="00704388" w:rsidRPr="00DA50C5" w:rsidRDefault="00704388" w:rsidP="00704388">
      <w:pPr>
        <w:tabs>
          <w:tab w:val="left" w:pos="5955"/>
        </w:tabs>
        <w:jc w:val="both"/>
      </w:pPr>
      <w:r w:rsidRPr="00DA50C5">
        <w:t xml:space="preserve">4. Рассмотрение </w:t>
      </w:r>
      <w:r w:rsidR="004D3FFC" w:rsidRPr="00DA50C5">
        <w:t>обращение депутата МО МР «Боровский район» Грабенко Д.И. о выделении денежных средств в размере 39 491 ру. 84 коп. на установку спортивного оборудован</w:t>
      </w:r>
      <w:r w:rsidR="00DA50C5" w:rsidRPr="00DA50C5">
        <w:t>и</w:t>
      </w:r>
      <w:r w:rsidR="004D3FFC" w:rsidRPr="00DA50C5">
        <w:t>я</w:t>
      </w:r>
      <w:r w:rsidRPr="00DA50C5">
        <w:t xml:space="preserve">.  </w:t>
      </w:r>
      <w:r w:rsidR="00DA50C5" w:rsidRPr="00DA50C5">
        <w:t xml:space="preserve">Заявление Грабенко Д.И. от 19.10.2021 г. </w:t>
      </w:r>
    </w:p>
    <w:p w:rsidR="00DA50C5" w:rsidRPr="00DA50C5" w:rsidRDefault="00DA50C5" w:rsidP="00DA50C5">
      <w:pPr>
        <w:tabs>
          <w:tab w:val="left" w:pos="5955"/>
        </w:tabs>
        <w:jc w:val="right"/>
        <w:rPr>
          <w:b/>
        </w:rPr>
      </w:pPr>
      <w:r w:rsidRPr="00DA50C5">
        <w:rPr>
          <w:b/>
        </w:rPr>
        <w:t>докладывают:</w:t>
      </w:r>
      <w:r w:rsidRPr="00DA50C5">
        <w:t xml:space="preserve"> 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 xml:space="preserve">Заместитель главы администрации – 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>начальник финансово-экономического отдела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>Н.Н. Куликова</w:t>
      </w:r>
    </w:p>
    <w:p w:rsidR="00DA50C5" w:rsidRPr="00DA50C5" w:rsidRDefault="00E702F7" w:rsidP="00E702F7">
      <w:pPr>
        <w:tabs>
          <w:tab w:val="left" w:pos="5955"/>
        </w:tabs>
        <w:jc w:val="center"/>
      </w:pPr>
      <w:r>
        <w:t xml:space="preserve">                                                                                                  </w:t>
      </w:r>
      <w:r w:rsidR="00DA50C5" w:rsidRPr="00DA50C5">
        <w:t>Председатель фи</w:t>
      </w:r>
      <w:r>
        <w:t>нансовой комиссии</w:t>
      </w:r>
      <w:r w:rsidR="00DA50C5" w:rsidRPr="00DA50C5">
        <w:t xml:space="preserve">  МО «ГП «Г. Ермолино»  </w:t>
      </w:r>
    </w:p>
    <w:p w:rsidR="00DA50C5" w:rsidRPr="00DA50C5" w:rsidRDefault="00DA50C5" w:rsidP="00DA50C5">
      <w:pPr>
        <w:jc w:val="both"/>
        <w:rPr>
          <w:b/>
        </w:rPr>
      </w:pPr>
      <w:r w:rsidRPr="00DA50C5">
        <w:t xml:space="preserve">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Pr="00DA50C5">
        <w:t xml:space="preserve">     Е.Е. Глазова</w:t>
      </w:r>
    </w:p>
    <w:p w:rsidR="00704388" w:rsidRPr="00DA50C5" w:rsidRDefault="00704388" w:rsidP="00704388">
      <w:pPr>
        <w:tabs>
          <w:tab w:val="left" w:pos="5955"/>
        </w:tabs>
        <w:jc w:val="both"/>
      </w:pPr>
      <w:r w:rsidRPr="00DA50C5">
        <w:t xml:space="preserve">5. Рассмотрение </w:t>
      </w:r>
      <w:r w:rsidR="00DA50C5" w:rsidRPr="00DA50C5">
        <w:t>обращения директора ГБПОУ КО «Ермолинский техникум», о выделении денежных средств в размере 500 000 рублей для приобретения учебного автомобиля категории «В» необходимого в рамках реализации основной образовательной программы по специальности 23.02.07ТО и ремонт двигателей, систем и агрегатов автомобилей «специальность ТОП-50)</w:t>
      </w:r>
      <w:r w:rsidRPr="00DA50C5">
        <w:t>. Письмо администрации МО «Городское поселение «Г. Ермолино» от 1</w:t>
      </w:r>
      <w:r w:rsidR="00DA50C5" w:rsidRPr="00DA50C5">
        <w:t>0</w:t>
      </w:r>
      <w:r w:rsidRPr="00DA50C5">
        <w:t>.1</w:t>
      </w:r>
      <w:r w:rsidR="00DA50C5" w:rsidRPr="00DA50C5">
        <w:t>1</w:t>
      </w:r>
      <w:r w:rsidRPr="00DA50C5">
        <w:t>.202</w:t>
      </w:r>
      <w:r w:rsidR="00DA50C5" w:rsidRPr="00DA50C5">
        <w:t>1</w:t>
      </w:r>
      <w:r w:rsidRPr="00DA50C5">
        <w:t xml:space="preserve"> г.  № </w:t>
      </w:r>
      <w:r w:rsidR="00DA50C5" w:rsidRPr="00DA50C5">
        <w:t>2305</w:t>
      </w:r>
      <w:r w:rsidRPr="00DA50C5">
        <w:t>.</w:t>
      </w:r>
    </w:p>
    <w:p w:rsidR="00DA50C5" w:rsidRPr="00DA50C5" w:rsidRDefault="00DA50C5" w:rsidP="00DA50C5">
      <w:pPr>
        <w:tabs>
          <w:tab w:val="left" w:pos="5955"/>
        </w:tabs>
        <w:jc w:val="right"/>
        <w:rPr>
          <w:b/>
        </w:rPr>
      </w:pPr>
      <w:r w:rsidRPr="00DA50C5">
        <w:rPr>
          <w:b/>
        </w:rPr>
        <w:t>докладывают:</w:t>
      </w:r>
      <w:r w:rsidRPr="00DA50C5">
        <w:t xml:space="preserve"> 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 xml:space="preserve">Заместитель главы администрации – 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>начальник финансово-экономического отдела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>Н.Н. Куликова</w:t>
      </w:r>
    </w:p>
    <w:p w:rsidR="00DA50C5" w:rsidRPr="00DA50C5" w:rsidRDefault="00E702F7" w:rsidP="00E702F7">
      <w:pPr>
        <w:tabs>
          <w:tab w:val="left" w:pos="5955"/>
        </w:tabs>
        <w:jc w:val="center"/>
      </w:pPr>
      <w:r>
        <w:t xml:space="preserve">                                                                                                  </w:t>
      </w:r>
      <w:r w:rsidR="00DA50C5" w:rsidRPr="00DA50C5">
        <w:t>Председатель фи</w:t>
      </w:r>
      <w:r>
        <w:t>нансовой комиссии</w:t>
      </w:r>
      <w:r w:rsidR="00DA50C5" w:rsidRPr="00DA50C5">
        <w:t xml:space="preserve">  МО «ГП «Г. Ермолино»  </w:t>
      </w:r>
    </w:p>
    <w:p w:rsidR="00DA50C5" w:rsidRPr="00DA50C5" w:rsidRDefault="00DA50C5" w:rsidP="00DA50C5">
      <w:pPr>
        <w:tabs>
          <w:tab w:val="left" w:pos="5955"/>
        </w:tabs>
        <w:jc w:val="both"/>
      </w:pPr>
      <w:r w:rsidRPr="00DA50C5">
        <w:t xml:space="preserve">                                                                                                                                                                                      Е.Е. Глазова</w:t>
      </w:r>
    </w:p>
    <w:p w:rsidR="00704388" w:rsidRPr="00E702F7" w:rsidRDefault="00704388" w:rsidP="00E702F7">
      <w:pPr>
        <w:widowControl w:val="0"/>
        <w:autoSpaceDE w:val="0"/>
        <w:autoSpaceDN w:val="0"/>
        <w:adjustRightInd w:val="0"/>
        <w:jc w:val="both"/>
      </w:pPr>
      <w:r w:rsidRPr="00E702F7">
        <w:t xml:space="preserve">6. Рассмотрение вопроса  </w:t>
      </w:r>
      <w:r w:rsidR="00DA50C5" w:rsidRPr="00E702F7">
        <w:t xml:space="preserve"> об утверждении заключения общественных обсуждений от 01.11.2021 г. </w:t>
      </w:r>
      <w:r w:rsidR="00DA50C5" w:rsidRPr="00E702F7">
        <w:rPr>
          <w:rFonts w:eastAsia="Calibri"/>
          <w:lang w:eastAsia="en-US"/>
        </w:rPr>
        <w:t xml:space="preserve">по </w:t>
      </w:r>
      <w:r w:rsidR="00DA50C5" w:rsidRPr="00E702F7">
        <w:rPr>
          <w:rFonts w:eastAsia="Calibri"/>
          <w:bCs/>
          <w:lang w:eastAsia="en-US"/>
        </w:rPr>
        <w:t xml:space="preserve">Проекту о внесении изменений в Правила землепользования и застройки муниципального образования «Городское поселение «Город Ермолино», утвержденных Решением Городской Думы МО «Городское поселение «Город Ермолино» </w:t>
      </w:r>
      <w:r w:rsidR="00DA50C5" w:rsidRPr="00E702F7">
        <w:rPr>
          <w:rFonts w:eastAsia="Calibri"/>
          <w:lang w:eastAsia="en-US"/>
        </w:rPr>
        <w:t>от 07.08.2013 г № 45</w:t>
      </w:r>
      <w:r w:rsidR="00DA50C5" w:rsidRPr="00E702F7">
        <w:rPr>
          <w:rFonts w:eastAsia="Calibri"/>
          <w:b/>
          <w:lang w:eastAsia="en-US"/>
        </w:rPr>
        <w:t xml:space="preserve"> </w:t>
      </w:r>
      <w:r w:rsidR="00DA50C5" w:rsidRPr="00E702F7">
        <w:rPr>
          <w:rFonts w:eastAsia="Calibri"/>
          <w:lang w:eastAsia="en-US"/>
        </w:rPr>
        <w:t>(в ред.:</w:t>
      </w:r>
      <w:r w:rsidR="00DA50C5" w:rsidRPr="00E702F7">
        <w:rPr>
          <w:rFonts w:eastAsia="Calibri"/>
          <w:b/>
          <w:lang w:eastAsia="en-US"/>
        </w:rPr>
        <w:t xml:space="preserve"> </w:t>
      </w:r>
      <w:r w:rsidR="00DA50C5" w:rsidRPr="00E702F7">
        <w:rPr>
          <w:rFonts w:eastAsia="Calibri"/>
          <w:lang w:eastAsia="en-US"/>
        </w:rPr>
        <w:t xml:space="preserve">Решение Городской Думы от 13 мая  2021 г. № 35). </w:t>
      </w:r>
      <w:r w:rsidRPr="00E702F7">
        <w:t xml:space="preserve"> Письмо администрации МО «Городское поселение «Г. Ермолино» от </w:t>
      </w:r>
      <w:r w:rsidR="00DA50C5" w:rsidRPr="00E702F7">
        <w:t>09</w:t>
      </w:r>
      <w:r w:rsidRPr="00E702F7">
        <w:t>.1</w:t>
      </w:r>
      <w:r w:rsidR="00DA50C5" w:rsidRPr="00E702F7">
        <w:t>1</w:t>
      </w:r>
      <w:r w:rsidRPr="00E702F7">
        <w:t>.202</w:t>
      </w:r>
      <w:r w:rsidR="00DA50C5" w:rsidRPr="00E702F7">
        <w:t>1</w:t>
      </w:r>
      <w:r w:rsidRPr="00E702F7">
        <w:t xml:space="preserve"> г.  № </w:t>
      </w:r>
      <w:r w:rsidR="00DA50C5" w:rsidRPr="00E702F7">
        <w:t>2296</w:t>
      </w:r>
      <w:r w:rsidRPr="00E702F7">
        <w:t>.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 xml:space="preserve">                                                        </w:t>
      </w:r>
      <w:r w:rsidRPr="00DA50C5">
        <w:rPr>
          <w:b/>
        </w:rPr>
        <w:t>докладывает:</w:t>
      </w:r>
      <w:r w:rsidRPr="00DA50C5">
        <w:t xml:space="preserve"> 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>Глава администрации МО «ГП «Г. Ермолино»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 xml:space="preserve">Е.А. Гуров 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t>Председатель комиссии комплексного</w:t>
      </w:r>
    </w:p>
    <w:p w:rsidR="00DA50C5" w:rsidRPr="00DA50C5" w:rsidRDefault="00DA50C5" w:rsidP="00DA50C5">
      <w:pPr>
        <w:tabs>
          <w:tab w:val="left" w:pos="5955"/>
        </w:tabs>
        <w:jc w:val="right"/>
      </w:pPr>
      <w:r w:rsidRPr="00DA50C5">
        <w:lastRenderedPageBreak/>
        <w:t xml:space="preserve"> развития МО, городского хозяйства, землепользования, </w:t>
      </w:r>
    </w:p>
    <w:p w:rsidR="00DA50C5" w:rsidRPr="00DA50C5" w:rsidRDefault="00DA50C5" w:rsidP="00DA50C5">
      <w:pPr>
        <w:tabs>
          <w:tab w:val="left" w:pos="5955"/>
        </w:tabs>
      </w:pPr>
      <w:r w:rsidRPr="00DA50C5">
        <w:t xml:space="preserve">                                                                                            </w:t>
      </w:r>
      <w:r>
        <w:t xml:space="preserve">                 </w:t>
      </w:r>
      <w:r w:rsidRPr="00DA50C5">
        <w:t xml:space="preserve">благоустройства и экологии     МО «ГП «Г. Ермолино»  </w:t>
      </w:r>
    </w:p>
    <w:p w:rsidR="00DA50C5" w:rsidRDefault="00DA50C5" w:rsidP="00DA50C5">
      <w:pPr>
        <w:jc w:val="both"/>
      </w:pPr>
      <w:r w:rsidRPr="00DA50C5">
        <w:t xml:space="preserve">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DA50C5">
        <w:t xml:space="preserve">Б.П. Кудряшов                   </w:t>
      </w:r>
    </w:p>
    <w:p w:rsidR="00704388" w:rsidRPr="00DA50C5" w:rsidRDefault="00704388" w:rsidP="00DA50C5">
      <w:pPr>
        <w:jc w:val="both"/>
      </w:pPr>
      <w:r w:rsidRPr="00DA50C5">
        <w:t xml:space="preserve">7. </w:t>
      </w:r>
      <w:r w:rsidR="00E702F7">
        <w:t xml:space="preserve">Рассмотрение вопроса </w:t>
      </w:r>
      <w:r w:rsidR="00E702F7" w:rsidRPr="00E702F7">
        <w:t>о внесении изменений в Решение Городской Думы муниципального образования «Городское поселение «Город Ермолино» № 17 от 04.04.2017 г. «Об утверждении Методики расчета компенсационной стоимости зеленых насаждений, газонов, цветников, находящихся на территории муниципального образования «Городское поселение «Город Ермолино», величины одной условной единицы одного зеленого насаждения и 1 кв.м. газона, цветника, положения о комиссии по регулированию вопросов, связанных с охраной, защитой и воспроизводством зеленых насаждений на территории муниципального образования «Городское поселение «Город Ермолино»</w:t>
      </w:r>
      <w:r w:rsidRPr="00E702F7">
        <w:rPr>
          <w:sz w:val="22"/>
          <w:szCs w:val="22"/>
        </w:rPr>
        <w:t>.</w:t>
      </w:r>
      <w:r w:rsidR="00AD0FEF" w:rsidRPr="00AD0FEF">
        <w:t xml:space="preserve"> </w:t>
      </w:r>
      <w:r w:rsidR="00AD0FEF">
        <w:t>Письмо администрации муниципального образования «Городское поселение «Город Ермолино» от 29.10.2021 № 2241.</w:t>
      </w:r>
    </w:p>
    <w:p w:rsidR="00E702F7" w:rsidRPr="00DA50C5" w:rsidRDefault="00E702F7" w:rsidP="00E702F7">
      <w:pPr>
        <w:tabs>
          <w:tab w:val="left" w:pos="5955"/>
        </w:tabs>
        <w:jc w:val="right"/>
      </w:pPr>
      <w:r w:rsidRPr="00DA50C5">
        <w:rPr>
          <w:b/>
        </w:rPr>
        <w:t>докладывает:</w:t>
      </w:r>
      <w:r w:rsidRPr="00DA50C5">
        <w:t xml:space="preserve"> </w:t>
      </w:r>
    </w:p>
    <w:p w:rsidR="00E702F7" w:rsidRPr="00DA50C5" w:rsidRDefault="00E702F7" w:rsidP="00E702F7">
      <w:pPr>
        <w:tabs>
          <w:tab w:val="left" w:pos="5955"/>
        </w:tabs>
        <w:jc w:val="right"/>
      </w:pPr>
      <w:r w:rsidRPr="00DA50C5">
        <w:t>Глава администрации МО «ГП «Г. Ермолино»</w:t>
      </w:r>
    </w:p>
    <w:p w:rsidR="00E702F7" w:rsidRPr="00DA50C5" w:rsidRDefault="00E702F7" w:rsidP="00E702F7">
      <w:pPr>
        <w:tabs>
          <w:tab w:val="left" w:pos="5955"/>
        </w:tabs>
        <w:jc w:val="right"/>
      </w:pPr>
      <w:r w:rsidRPr="00DA50C5">
        <w:t xml:space="preserve">Е.А. Гуров </w:t>
      </w:r>
    </w:p>
    <w:p w:rsidR="00E702F7" w:rsidRPr="00DA50C5" w:rsidRDefault="00E702F7" w:rsidP="00E702F7">
      <w:pPr>
        <w:tabs>
          <w:tab w:val="left" w:pos="5955"/>
        </w:tabs>
        <w:jc w:val="right"/>
      </w:pPr>
      <w:r w:rsidRPr="00DA50C5">
        <w:t>Председатель комиссии комплексного</w:t>
      </w:r>
    </w:p>
    <w:p w:rsidR="00E702F7" w:rsidRPr="00DA50C5" w:rsidRDefault="00E702F7" w:rsidP="00E702F7">
      <w:pPr>
        <w:tabs>
          <w:tab w:val="left" w:pos="5955"/>
        </w:tabs>
        <w:jc w:val="right"/>
      </w:pPr>
      <w:r w:rsidRPr="00DA50C5">
        <w:t xml:space="preserve"> развития МО, городского хозяйства, землепользования, </w:t>
      </w:r>
    </w:p>
    <w:p w:rsidR="00E702F7" w:rsidRPr="00DA50C5" w:rsidRDefault="00E702F7" w:rsidP="00E702F7">
      <w:pPr>
        <w:tabs>
          <w:tab w:val="left" w:pos="5955"/>
        </w:tabs>
      </w:pPr>
      <w:r w:rsidRPr="00DA50C5">
        <w:t xml:space="preserve">                                                                                            </w:t>
      </w:r>
      <w:r>
        <w:t xml:space="preserve">                 </w:t>
      </w:r>
      <w:r w:rsidRPr="00DA50C5">
        <w:t xml:space="preserve">благоустройства и экологии     МО «ГП «Г. Ермолино»  </w:t>
      </w:r>
    </w:p>
    <w:p w:rsidR="00D800B1" w:rsidRDefault="00E702F7" w:rsidP="00E702F7">
      <w:pPr>
        <w:jc w:val="both"/>
      </w:pPr>
      <w:r w:rsidRPr="00DA50C5">
        <w:t xml:space="preserve">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DA50C5">
        <w:t xml:space="preserve">Б.П. Кудряшов  </w:t>
      </w:r>
    </w:p>
    <w:p w:rsidR="00D800B1" w:rsidRPr="00D800B1" w:rsidRDefault="00D800B1" w:rsidP="00334AE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t xml:space="preserve">8. </w:t>
      </w:r>
      <w:r w:rsidRPr="00D800B1">
        <w:rPr>
          <w:sz w:val="20"/>
          <w:szCs w:val="20"/>
        </w:rPr>
        <w:t xml:space="preserve">Рассмотрение вопроса </w:t>
      </w:r>
      <w:r w:rsidR="00E702F7" w:rsidRPr="00D800B1">
        <w:rPr>
          <w:sz w:val="20"/>
          <w:szCs w:val="20"/>
        </w:rPr>
        <w:t xml:space="preserve">    </w:t>
      </w:r>
      <w:r w:rsidRPr="00D800B1">
        <w:rPr>
          <w:sz w:val="20"/>
          <w:szCs w:val="20"/>
        </w:rPr>
        <w:t>об установлении предельного (максимального) индекса, превышающего индекс по Калужской области на период с 01.01.2022 г. по 30.06.2022 г. в размере 0%</w:t>
      </w:r>
      <w:r w:rsidRPr="00D800B1">
        <w:rPr>
          <w:color w:val="FF0000"/>
          <w:sz w:val="20"/>
          <w:szCs w:val="20"/>
        </w:rPr>
        <w:t xml:space="preserve"> </w:t>
      </w:r>
      <w:r w:rsidRPr="00D800B1">
        <w:rPr>
          <w:sz w:val="20"/>
          <w:szCs w:val="20"/>
        </w:rPr>
        <w:t>и с 01.07.2022 по 31.12.2022 в размере 5,4%.</w:t>
      </w:r>
      <w:r>
        <w:rPr>
          <w:sz w:val="20"/>
          <w:szCs w:val="20"/>
        </w:rPr>
        <w:t xml:space="preserve"> Письмо администрации муниципального образования «Городское поселение «Город Ермолино» от 11.11.2021 № 2311. </w:t>
      </w:r>
    </w:p>
    <w:p w:rsidR="00D800B1" w:rsidRPr="00DA50C5" w:rsidRDefault="00E702F7" w:rsidP="00D800B1">
      <w:pPr>
        <w:tabs>
          <w:tab w:val="left" w:pos="5955"/>
        </w:tabs>
        <w:jc w:val="right"/>
      </w:pPr>
      <w:r w:rsidRPr="00DA50C5">
        <w:t xml:space="preserve">             </w:t>
      </w:r>
      <w:r w:rsidR="00D800B1" w:rsidRPr="00DA50C5">
        <w:rPr>
          <w:b/>
        </w:rPr>
        <w:t>докладывает:</w:t>
      </w:r>
      <w:r w:rsidR="00D800B1" w:rsidRPr="00DA50C5">
        <w:t xml:space="preserve"> 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>Глава администрации МО «ГП «Г. Ермолино»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 xml:space="preserve">Е.А. Гуров 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>Председатель комиссии комплексного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 xml:space="preserve"> развития МО, городского хозяйства, землепользования, </w:t>
      </w:r>
    </w:p>
    <w:p w:rsidR="00D800B1" w:rsidRPr="00DA50C5" w:rsidRDefault="00D800B1" w:rsidP="00D800B1">
      <w:pPr>
        <w:tabs>
          <w:tab w:val="left" w:pos="5955"/>
        </w:tabs>
      </w:pPr>
      <w:r w:rsidRPr="00DA50C5">
        <w:t xml:space="preserve">                                                                                            </w:t>
      </w:r>
      <w:r>
        <w:t xml:space="preserve">                 </w:t>
      </w:r>
      <w:r w:rsidRPr="00DA50C5">
        <w:t xml:space="preserve">благоустройства и экологии     МО «ГП «Г. Ермолино»  </w:t>
      </w:r>
    </w:p>
    <w:p w:rsidR="00704388" w:rsidRDefault="00D800B1" w:rsidP="00D800B1">
      <w:pPr>
        <w:jc w:val="both"/>
      </w:pPr>
      <w:r w:rsidRPr="00DA50C5">
        <w:t xml:space="preserve">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DA50C5">
        <w:t xml:space="preserve">Б.П. Кудряшов </w:t>
      </w:r>
    </w:p>
    <w:p w:rsidR="00D800B1" w:rsidRPr="00D800B1" w:rsidRDefault="00D800B1" w:rsidP="00D800B1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 xml:space="preserve">9. </w:t>
      </w:r>
      <w:r w:rsidRPr="00D800B1">
        <w:t xml:space="preserve">Рассмотрение вопроса об утверждении Положения «О муниципальном контроле на автомобильном транспорте и в дорожном хозяйстве на территории муниципального образования городское поселение город Ермолино». </w:t>
      </w:r>
      <w:r>
        <w:t>Письмо администрации муниципального образования «Городское поселение «Город Ермолино» от 11.11.2021 № 2319.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rPr>
          <w:b/>
        </w:rPr>
        <w:t>докладывает:</w:t>
      </w:r>
      <w:r w:rsidRPr="00DA50C5">
        <w:t xml:space="preserve"> 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>Глава администрации МО «ГП «Г. Ермолино»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 xml:space="preserve">Е.А. Гуров 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>Председатель комиссии комплексного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 xml:space="preserve"> развития МО, городского хозяйства, землепользования, </w:t>
      </w:r>
    </w:p>
    <w:p w:rsidR="00D800B1" w:rsidRPr="00DA50C5" w:rsidRDefault="00D800B1" w:rsidP="00D800B1">
      <w:pPr>
        <w:tabs>
          <w:tab w:val="left" w:pos="5955"/>
        </w:tabs>
      </w:pPr>
      <w:r w:rsidRPr="00DA50C5">
        <w:t xml:space="preserve">                                                                                            </w:t>
      </w:r>
      <w:r>
        <w:t xml:space="preserve">                 </w:t>
      </w:r>
      <w:r w:rsidRPr="00DA50C5">
        <w:t xml:space="preserve">благоустройства и экологии     МО «ГП «Г. Ермолино»  </w:t>
      </w:r>
    </w:p>
    <w:p w:rsidR="00D800B1" w:rsidRDefault="00D800B1" w:rsidP="00D800B1">
      <w:pPr>
        <w:jc w:val="both"/>
      </w:pPr>
      <w:r w:rsidRPr="00DA50C5">
        <w:t xml:space="preserve">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DA50C5">
        <w:t>Б.П. Кудряшов</w:t>
      </w:r>
    </w:p>
    <w:p w:rsidR="00D800B1" w:rsidRPr="00D800B1" w:rsidRDefault="00D800B1" w:rsidP="00D800B1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 xml:space="preserve">10. </w:t>
      </w:r>
      <w:r w:rsidRPr="00D800B1">
        <w:t>Рассмотрение вопроса об утверждении Положения «О муниципальном контроле</w:t>
      </w:r>
      <w: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800B1">
        <w:t xml:space="preserve">на территории муниципального образования городское поселение город Ермолино». </w:t>
      </w:r>
      <w:r>
        <w:t>Письмо администрации муниципального образования «Городское п</w:t>
      </w:r>
      <w:r w:rsidR="00C47C0B">
        <w:t>оселение «Город Ермолино» от 12.11.2021 № 2320</w:t>
      </w:r>
      <w:r>
        <w:t>.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rPr>
          <w:b/>
        </w:rPr>
        <w:t>докладывает:</w:t>
      </w:r>
      <w:r w:rsidRPr="00DA50C5">
        <w:t xml:space="preserve"> 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>Глава администрации МО «ГП «Г. Ермолино»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 xml:space="preserve">Е.А. Гуров 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>Председатель комиссии комплексного</w:t>
      </w:r>
    </w:p>
    <w:p w:rsidR="00D800B1" w:rsidRPr="00DA50C5" w:rsidRDefault="00D800B1" w:rsidP="00D800B1">
      <w:pPr>
        <w:tabs>
          <w:tab w:val="left" w:pos="5955"/>
        </w:tabs>
        <w:jc w:val="right"/>
      </w:pPr>
      <w:r w:rsidRPr="00DA50C5">
        <w:t xml:space="preserve"> развития МО, городского хозяйства, землепользования, </w:t>
      </w:r>
    </w:p>
    <w:p w:rsidR="00D800B1" w:rsidRPr="00DA50C5" w:rsidRDefault="00D800B1" w:rsidP="00D800B1">
      <w:pPr>
        <w:tabs>
          <w:tab w:val="left" w:pos="5955"/>
        </w:tabs>
      </w:pPr>
      <w:r w:rsidRPr="00DA50C5">
        <w:t xml:space="preserve">                                                                                            </w:t>
      </w:r>
      <w:r>
        <w:t xml:space="preserve">                 </w:t>
      </w:r>
      <w:r w:rsidRPr="00DA50C5">
        <w:t xml:space="preserve">благоустройства и экологии     МО «ГП «Г. Ермолино»  </w:t>
      </w:r>
    </w:p>
    <w:p w:rsidR="00D800B1" w:rsidRDefault="00D800B1" w:rsidP="00D800B1">
      <w:pPr>
        <w:jc w:val="both"/>
      </w:pPr>
      <w:r w:rsidRPr="00DA50C5">
        <w:t xml:space="preserve">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DA50C5">
        <w:t>Б.П. Кудряшов</w:t>
      </w:r>
    </w:p>
    <w:p w:rsidR="00D800B1" w:rsidRDefault="00D800B1" w:rsidP="00D800B1">
      <w:pPr>
        <w:jc w:val="both"/>
      </w:pPr>
      <w:r>
        <w:t>11. Рассмотрение вопроса об утверждении Положения о депутатской этике. Письмо Главы МО «Городское поселение «Город Ермолино» от 18.10.2021 № 30.</w:t>
      </w:r>
    </w:p>
    <w:p w:rsidR="00D800B1" w:rsidRPr="00D800B1" w:rsidRDefault="00D800B1" w:rsidP="00D800B1">
      <w:pPr>
        <w:tabs>
          <w:tab w:val="left" w:pos="5955"/>
        </w:tabs>
        <w:jc w:val="right"/>
      </w:pPr>
      <w:r w:rsidRPr="00D800B1">
        <w:rPr>
          <w:b/>
        </w:rPr>
        <w:t>докладывает:</w:t>
      </w:r>
      <w:r w:rsidRPr="00D800B1">
        <w:t xml:space="preserve"> </w:t>
      </w:r>
    </w:p>
    <w:p w:rsidR="00D800B1" w:rsidRPr="00D800B1" w:rsidRDefault="00D800B1" w:rsidP="00D800B1">
      <w:pPr>
        <w:tabs>
          <w:tab w:val="left" w:pos="5955"/>
        </w:tabs>
        <w:jc w:val="right"/>
      </w:pPr>
      <w:r w:rsidRPr="00D800B1">
        <w:t>Глава МО «Городское поселение «Г. Ермолино»</w:t>
      </w:r>
    </w:p>
    <w:p w:rsidR="00D800B1" w:rsidRPr="00D800B1" w:rsidRDefault="00D800B1" w:rsidP="00D800B1">
      <w:pPr>
        <w:tabs>
          <w:tab w:val="left" w:pos="5955"/>
        </w:tabs>
        <w:jc w:val="right"/>
      </w:pPr>
      <w:r w:rsidRPr="00D800B1">
        <w:t xml:space="preserve">Е.А. Самокрутова </w:t>
      </w:r>
    </w:p>
    <w:p w:rsidR="00D800B1" w:rsidRPr="00D800B1" w:rsidRDefault="00D800B1" w:rsidP="00D800B1">
      <w:pPr>
        <w:tabs>
          <w:tab w:val="left" w:pos="5955"/>
        </w:tabs>
        <w:jc w:val="right"/>
      </w:pPr>
      <w:r w:rsidRPr="00D800B1">
        <w:t xml:space="preserve">Председатель комиссии по местному </w:t>
      </w:r>
    </w:p>
    <w:p w:rsidR="00D800B1" w:rsidRPr="00D800B1" w:rsidRDefault="00D800B1" w:rsidP="00D800B1">
      <w:pPr>
        <w:tabs>
          <w:tab w:val="left" w:pos="5955"/>
        </w:tabs>
        <w:jc w:val="right"/>
      </w:pPr>
      <w:r w:rsidRPr="00D800B1">
        <w:t>самоуправлению и депутатской этике</w:t>
      </w:r>
    </w:p>
    <w:p w:rsidR="00D800B1" w:rsidRPr="00D800B1" w:rsidRDefault="00D800B1" w:rsidP="00D800B1">
      <w:pPr>
        <w:jc w:val="both"/>
      </w:pPr>
      <w:r w:rsidRPr="00D800B1">
        <w:t xml:space="preserve">                                                                                                                                                      </w:t>
      </w:r>
      <w:r w:rsidR="00334AE6">
        <w:t xml:space="preserve">                        </w:t>
      </w:r>
      <w:r w:rsidRPr="00D800B1">
        <w:t xml:space="preserve">     Н.В. Косарева </w:t>
      </w:r>
    </w:p>
    <w:p w:rsidR="00D800B1" w:rsidRDefault="00D800B1" w:rsidP="00D800B1">
      <w:pPr>
        <w:jc w:val="both"/>
      </w:pPr>
      <w:r>
        <w:t>12. Разное.</w:t>
      </w:r>
    </w:p>
    <w:p w:rsidR="00D800B1" w:rsidRDefault="00D800B1" w:rsidP="00D800B1">
      <w:pPr>
        <w:jc w:val="both"/>
      </w:pPr>
      <w:r>
        <w:t>12.1. Рассмотрение обращения Жилинской А.М.</w:t>
      </w:r>
    </w:p>
    <w:p w:rsidR="00D800B1" w:rsidRDefault="00D800B1" w:rsidP="00D800B1">
      <w:pPr>
        <w:jc w:val="both"/>
      </w:pPr>
      <w:r>
        <w:t>12.2. Рассмотрение обращения Назаренко В.В.</w:t>
      </w:r>
    </w:p>
    <w:p w:rsidR="00D800B1" w:rsidRPr="00D800B1" w:rsidRDefault="00D800B1" w:rsidP="00D800B1">
      <w:pPr>
        <w:jc w:val="both"/>
      </w:pPr>
    </w:p>
    <w:p w:rsidR="00704388" w:rsidRPr="00DA50C5" w:rsidRDefault="00704388" w:rsidP="00704388">
      <w:pPr>
        <w:jc w:val="both"/>
      </w:pPr>
    </w:p>
    <w:p w:rsidR="00704388" w:rsidRPr="00DA50C5" w:rsidRDefault="00704388" w:rsidP="00704388">
      <w:pPr>
        <w:jc w:val="both"/>
        <w:rPr>
          <w:b/>
        </w:rPr>
      </w:pPr>
      <w:r w:rsidRPr="00DA50C5">
        <w:rPr>
          <w:b/>
        </w:rPr>
        <w:t xml:space="preserve">                                        </w:t>
      </w:r>
      <w:r w:rsidRPr="00DA50C5">
        <w:t xml:space="preserve">    </w:t>
      </w:r>
      <w:r w:rsidRPr="00DA50C5">
        <w:rPr>
          <w:b/>
        </w:rPr>
        <w:t xml:space="preserve"> </w:t>
      </w:r>
    </w:p>
    <w:p w:rsidR="00704388" w:rsidRPr="00DA50C5" w:rsidRDefault="00704388" w:rsidP="00704388">
      <w:r w:rsidRPr="00DA50C5">
        <w:t xml:space="preserve">             </w:t>
      </w:r>
    </w:p>
    <w:sectPr w:rsidR="00704388" w:rsidRPr="00DA50C5" w:rsidSect="002B7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7F" w:rsidRDefault="00625F7F" w:rsidP="002B7EC8">
      <w:r>
        <w:separator/>
      </w:r>
    </w:p>
  </w:endnote>
  <w:endnote w:type="continuationSeparator" w:id="0">
    <w:p w:rsidR="00625F7F" w:rsidRDefault="00625F7F" w:rsidP="002B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8" w:rsidRDefault="002B7E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8" w:rsidRDefault="002B7E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8" w:rsidRDefault="002B7E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7F" w:rsidRDefault="00625F7F" w:rsidP="002B7EC8">
      <w:r>
        <w:separator/>
      </w:r>
    </w:p>
  </w:footnote>
  <w:footnote w:type="continuationSeparator" w:id="0">
    <w:p w:rsidR="00625F7F" w:rsidRDefault="00625F7F" w:rsidP="002B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8" w:rsidRDefault="002B7E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8" w:rsidRDefault="002B7E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8" w:rsidRDefault="002B7E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2D0"/>
    <w:rsid w:val="00040E28"/>
    <w:rsid w:val="002B41DC"/>
    <w:rsid w:val="002B7EC8"/>
    <w:rsid w:val="00334AE6"/>
    <w:rsid w:val="00400494"/>
    <w:rsid w:val="00415941"/>
    <w:rsid w:val="00492FC0"/>
    <w:rsid w:val="004D3FFC"/>
    <w:rsid w:val="00623ECA"/>
    <w:rsid w:val="00625F7F"/>
    <w:rsid w:val="00704388"/>
    <w:rsid w:val="007C3BBC"/>
    <w:rsid w:val="008D23C0"/>
    <w:rsid w:val="008D54CA"/>
    <w:rsid w:val="009D75EA"/>
    <w:rsid w:val="00A432D0"/>
    <w:rsid w:val="00AB2D7B"/>
    <w:rsid w:val="00AC3837"/>
    <w:rsid w:val="00AD0FEF"/>
    <w:rsid w:val="00B62BC2"/>
    <w:rsid w:val="00BA5FA2"/>
    <w:rsid w:val="00C47C0B"/>
    <w:rsid w:val="00D800B1"/>
    <w:rsid w:val="00DA50C5"/>
    <w:rsid w:val="00E07B4A"/>
    <w:rsid w:val="00E518BE"/>
    <w:rsid w:val="00E702F7"/>
    <w:rsid w:val="00E90B18"/>
    <w:rsid w:val="00EB2A35"/>
    <w:rsid w:val="00F6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3F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FFC"/>
    <w:pPr>
      <w:widowControl w:val="0"/>
      <w:shd w:val="clear" w:color="auto" w:fill="FFFFFF"/>
      <w:spacing w:line="271" w:lineRule="exact"/>
    </w:pPr>
    <w:rPr>
      <w:b/>
      <w:bCs/>
      <w:sz w:val="22"/>
      <w:szCs w:val="22"/>
      <w:lang w:eastAsia="en-US"/>
    </w:rPr>
  </w:style>
  <w:style w:type="paragraph" w:styleId="a3">
    <w:name w:val="Normal (Web)"/>
    <w:basedOn w:val="a"/>
    <w:rsid w:val="00D800B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7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7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E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3F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FFC"/>
    <w:pPr>
      <w:widowControl w:val="0"/>
      <w:shd w:val="clear" w:color="auto" w:fill="FFFFFF"/>
      <w:spacing w:line="271" w:lineRule="exact"/>
    </w:pPr>
    <w:rPr>
      <w:b/>
      <w:bCs/>
      <w:sz w:val="22"/>
      <w:szCs w:val="22"/>
      <w:lang w:eastAsia="en-US"/>
    </w:rPr>
  </w:style>
  <w:style w:type="paragraph" w:styleId="a3">
    <w:name w:val="Normal (Web)"/>
    <w:basedOn w:val="a"/>
    <w:rsid w:val="00D800B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7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7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E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4A51-B2CA-4DEA-A3A6-2A38F7DF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2021-11-12T09:26:00Z</cp:lastPrinted>
  <dcterms:created xsi:type="dcterms:W3CDTF">2021-11-12T12:03:00Z</dcterms:created>
  <dcterms:modified xsi:type="dcterms:W3CDTF">2021-11-12T12:03:00Z</dcterms:modified>
</cp:coreProperties>
</file>