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BA" w:rsidRPr="00167C4E" w:rsidRDefault="008F77BA" w:rsidP="008F7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D6F7A9E" wp14:editId="08BFC8C2">
            <wp:extent cx="51816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7BA" w:rsidRPr="00167C4E" w:rsidRDefault="008F77BA" w:rsidP="008F77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</w:p>
    <w:p w:rsidR="008F77BA" w:rsidRPr="00167C4E" w:rsidRDefault="008F77BA" w:rsidP="008F77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8F77BA" w:rsidRPr="00167C4E" w:rsidRDefault="008F77BA" w:rsidP="008F77B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8F77BA" w:rsidRPr="00167C4E" w:rsidRDefault="008F77BA" w:rsidP="008F77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8F77BA" w:rsidRPr="00167C4E" w:rsidRDefault="008F77BA" w:rsidP="008F77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8F77BA" w:rsidRPr="00167C4E" w:rsidRDefault="008F77BA" w:rsidP="008F77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167C4E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8F77BA" w:rsidRPr="00167C4E" w:rsidRDefault="008F77BA" w:rsidP="008F77B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7BA" w:rsidRPr="008F77BA" w:rsidRDefault="008F77BA" w:rsidP="008F77B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                                               </w:t>
      </w:r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РЕШЕНИЕ</w:t>
      </w:r>
    </w:p>
    <w:p w:rsidR="008F77BA" w:rsidRPr="008F77BA" w:rsidRDefault="008F77BA" w:rsidP="008F7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F77BA" w:rsidRPr="008F77BA" w:rsidRDefault="008F77BA" w:rsidP="008F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« </w:t>
      </w:r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>04</w:t>
      </w:r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»  </w:t>
      </w:r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>октября</w:t>
      </w:r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2021 г.                                                                                                     № </w:t>
      </w:r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>80</w:t>
      </w:r>
    </w:p>
    <w:p w:rsidR="008F77BA" w:rsidRPr="008F77BA" w:rsidRDefault="008F77BA" w:rsidP="008F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8F77BA" w:rsidRPr="008F77BA" w:rsidRDefault="008F77BA" w:rsidP="008F7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>«Об    утверждении     Заключения    администрации</w:t>
      </w:r>
    </w:p>
    <w:p w:rsidR="008F77BA" w:rsidRPr="008F77BA" w:rsidRDefault="008F77BA" w:rsidP="008F7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МО   «Городское   поселение     «Г.   Ермолино»    </w:t>
      </w:r>
      <w:proofErr w:type="gramStart"/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>по</w:t>
      </w:r>
      <w:proofErr w:type="gramEnd"/>
    </w:p>
    <w:p w:rsidR="008F77BA" w:rsidRPr="008F77BA" w:rsidRDefault="008F77BA" w:rsidP="008F7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>публичным  слушаниям  по  вопросу: «Организация</w:t>
      </w:r>
    </w:p>
    <w:p w:rsidR="008F77BA" w:rsidRPr="008F77BA" w:rsidRDefault="008F77BA" w:rsidP="008F7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постоянного  публичного  сервитута   </w:t>
      </w:r>
      <w:proofErr w:type="gramStart"/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>коммунальное</w:t>
      </w:r>
      <w:proofErr w:type="gramEnd"/>
    </w:p>
    <w:p w:rsidR="008F77BA" w:rsidRPr="008F77BA" w:rsidRDefault="008F77BA" w:rsidP="008F7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>обслуживани</w:t>
      </w:r>
      <w:proofErr w:type="gramStart"/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>е(</w:t>
      </w:r>
      <w:proofErr w:type="gramEnd"/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>для обслуживания и ремонта тепловых</w:t>
      </w:r>
    </w:p>
    <w:p w:rsidR="008F77BA" w:rsidRPr="008F77BA" w:rsidRDefault="008F77BA" w:rsidP="008F7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>сетей  г. Ермолино  (от котельной №2)  согласно ст.23</w:t>
      </w:r>
    </w:p>
    <w:p w:rsidR="008F77BA" w:rsidRPr="008F77BA" w:rsidRDefault="008F77BA" w:rsidP="008F7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>Земельного   кодекса   РФ   на   земельные    участки</w:t>
      </w:r>
    </w:p>
    <w:p w:rsidR="008F77BA" w:rsidRPr="008F77BA" w:rsidRDefault="008F77BA" w:rsidP="008F77BA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с      кадастровыми      номерами    </w:t>
      </w:r>
      <w:r w:rsidRPr="008F77BA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40:03:011101:106, </w:t>
      </w:r>
    </w:p>
    <w:p w:rsidR="008F77BA" w:rsidRPr="008F77BA" w:rsidRDefault="008F77BA" w:rsidP="008F77BA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8F77BA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40:03:000000:2058,  40:03:120501:47, 40:03:120517:98, </w:t>
      </w:r>
    </w:p>
    <w:p w:rsidR="008F77BA" w:rsidRPr="008F77BA" w:rsidRDefault="008F77BA" w:rsidP="008F77BA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8F77BA">
        <w:rPr>
          <w:rFonts w:ascii="Times New Roman" w:eastAsia="Times New Roman" w:hAnsi="Times New Roman"/>
          <w:b/>
          <w:color w:val="000000"/>
          <w:sz w:val="23"/>
          <w:szCs w:val="23"/>
        </w:rPr>
        <w:t>40:03:120517:15,   40:03:120517:52,   40:03:120518:18,</w:t>
      </w:r>
    </w:p>
    <w:p w:rsidR="008F77BA" w:rsidRPr="008F77BA" w:rsidRDefault="008F77BA" w:rsidP="008F77BA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8F77BA">
        <w:rPr>
          <w:rFonts w:ascii="Times New Roman" w:eastAsia="Times New Roman" w:hAnsi="Times New Roman"/>
          <w:b/>
          <w:color w:val="000000"/>
          <w:sz w:val="23"/>
          <w:szCs w:val="23"/>
        </w:rPr>
        <w:t>40:03:120517:26,  40:03:120519:98,   40:03:120518:27,</w:t>
      </w:r>
    </w:p>
    <w:p w:rsidR="008F77BA" w:rsidRPr="008F77BA" w:rsidRDefault="008F77BA" w:rsidP="008F77BA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8F77BA">
        <w:rPr>
          <w:rFonts w:ascii="Times New Roman" w:eastAsia="Times New Roman" w:hAnsi="Times New Roman"/>
          <w:b/>
          <w:color w:val="000000"/>
          <w:sz w:val="23"/>
          <w:szCs w:val="23"/>
        </w:rPr>
        <w:t>40:03:120518:150,  40:03:120519:39,  40:03:120519:5,</w:t>
      </w:r>
    </w:p>
    <w:p w:rsidR="008F77BA" w:rsidRPr="008F77BA" w:rsidRDefault="008F77BA" w:rsidP="008F77BA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F77BA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40:03:120519:95,  40:03:120517:16,  </w:t>
      </w:r>
      <w:r w:rsidRPr="008F77BA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:rsidR="008F77BA" w:rsidRPr="008F77BA" w:rsidRDefault="008F77BA" w:rsidP="008F7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  </w:t>
      </w:r>
      <w:r w:rsidRPr="008F77BA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</w:t>
      </w:r>
    </w:p>
    <w:p w:rsidR="008F77BA" w:rsidRPr="008F77BA" w:rsidRDefault="008F77BA" w:rsidP="008F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F77B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8F77BA">
        <w:rPr>
          <w:rFonts w:ascii="Times New Roman" w:eastAsia="Times New Roman" w:hAnsi="Times New Roman"/>
          <w:sz w:val="23"/>
          <w:szCs w:val="23"/>
          <w:lang w:eastAsia="ru-RU"/>
        </w:rPr>
        <w:tab/>
      </w:r>
      <w:proofErr w:type="gramStart"/>
      <w:r w:rsidRPr="008F77BA">
        <w:rPr>
          <w:rFonts w:ascii="Times New Roman" w:eastAsia="Times New Roman" w:hAnsi="Times New Roman"/>
          <w:sz w:val="23"/>
          <w:szCs w:val="23"/>
          <w:lang w:eastAsia="ru-RU"/>
        </w:rPr>
        <w:t>В соответствии со ст. 23 Земельного кодекса Российской Федерации, руководствуясь Уставом муниципального  образования «Городское поселение «Город Ермолино»,  Решением Городской Думы муниципального образования «Городское поселение «Город Ермолино» от 07.08.2013 № 45 (в редакции Решение Городской Думы муниципального образования «Городское поселение «Город Ермолино» № 1 от 18.01.2017) «Об утверждении правил землепользования и застройки муниципального образования «Городское поселение «Город Ермолино»,  протоколом публичных слушаний от 21.09.2021</w:t>
      </w:r>
      <w:proofErr w:type="gramEnd"/>
      <w:r w:rsidRPr="008F77BA">
        <w:rPr>
          <w:rFonts w:ascii="Times New Roman" w:eastAsia="Times New Roman" w:hAnsi="Times New Roman"/>
          <w:sz w:val="23"/>
          <w:szCs w:val="23"/>
          <w:lang w:eastAsia="ru-RU"/>
        </w:rPr>
        <w:t xml:space="preserve"> года,  Городская Дума МО «Городское поселение «Г</w:t>
      </w:r>
      <w:r w:rsidRPr="008F77BA">
        <w:rPr>
          <w:rFonts w:ascii="Times New Roman" w:eastAsia="Times New Roman" w:hAnsi="Times New Roman"/>
          <w:sz w:val="23"/>
          <w:szCs w:val="23"/>
          <w:lang w:eastAsia="ru-RU"/>
        </w:rPr>
        <w:t>ород</w:t>
      </w:r>
      <w:r w:rsidRPr="008F77BA">
        <w:rPr>
          <w:rFonts w:ascii="Times New Roman" w:eastAsia="Times New Roman" w:hAnsi="Times New Roman"/>
          <w:sz w:val="23"/>
          <w:szCs w:val="23"/>
          <w:lang w:eastAsia="ru-RU"/>
        </w:rPr>
        <w:t xml:space="preserve"> Ермолино»,</w:t>
      </w:r>
    </w:p>
    <w:p w:rsidR="008F77BA" w:rsidRPr="008F77BA" w:rsidRDefault="008F77BA" w:rsidP="008F7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F77BA" w:rsidRPr="008F77BA" w:rsidRDefault="008F77BA" w:rsidP="008F7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F77BA">
        <w:rPr>
          <w:rFonts w:ascii="Times New Roman" w:eastAsia="Times New Roman" w:hAnsi="Times New Roman"/>
          <w:sz w:val="23"/>
          <w:szCs w:val="23"/>
          <w:lang w:eastAsia="ru-RU"/>
        </w:rPr>
        <w:t>РЕШИЛА:</w:t>
      </w:r>
    </w:p>
    <w:p w:rsidR="008F77BA" w:rsidRPr="008F77BA" w:rsidRDefault="008F77BA" w:rsidP="008F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F77BA">
        <w:rPr>
          <w:rFonts w:ascii="Times New Roman" w:eastAsia="Times New Roman" w:hAnsi="Times New Roman"/>
          <w:sz w:val="23"/>
          <w:szCs w:val="23"/>
          <w:lang w:eastAsia="ru-RU"/>
        </w:rPr>
        <w:t xml:space="preserve">1. </w:t>
      </w:r>
      <w:proofErr w:type="gramStart"/>
      <w:r w:rsidRPr="008F77BA">
        <w:rPr>
          <w:rFonts w:ascii="Times New Roman" w:eastAsia="Times New Roman" w:hAnsi="Times New Roman"/>
          <w:sz w:val="23"/>
          <w:szCs w:val="23"/>
          <w:lang w:eastAsia="ru-RU"/>
        </w:rPr>
        <w:t>Установить постоянный публичный сервитут согласно ст.23 Земельного кодекса РФ коммунальное обслуживание (для обслуживания и ремонта тепловых сетей г.</w:t>
      </w:r>
      <w:r w:rsidRPr="008F77B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8F77BA">
        <w:rPr>
          <w:rFonts w:ascii="Times New Roman" w:eastAsia="Times New Roman" w:hAnsi="Times New Roman"/>
          <w:sz w:val="23"/>
          <w:szCs w:val="23"/>
          <w:lang w:eastAsia="ru-RU"/>
        </w:rPr>
        <w:t xml:space="preserve">Ермолино (от котельной № 2) на земельные участки с кадастровыми номерами </w:t>
      </w:r>
      <w:r w:rsidRPr="008F77BA">
        <w:rPr>
          <w:rFonts w:ascii="Times New Roman" w:eastAsia="Times New Roman" w:hAnsi="Times New Roman"/>
          <w:color w:val="000000"/>
          <w:sz w:val="23"/>
          <w:szCs w:val="23"/>
        </w:rPr>
        <w:t>40:03:011101:106, 40:03:000000:2058, 40:03:120501:47, 40:03:120517:98, 40:03:120517:15, 40:03:120517:52, 40:03:120518:18, 40:03:120517</w:t>
      </w:r>
      <w:proofErr w:type="gramEnd"/>
      <w:r w:rsidRPr="008F77BA">
        <w:rPr>
          <w:rFonts w:ascii="Times New Roman" w:eastAsia="Times New Roman" w:hAnsi="Times New Roman"/>
          <w:color w:val="000000"/>
          <w:sz w:val="23"/>
          <w:szCs w:val="23"/>
        </w:rPr>
        <w:t xml:space="preserve">:26, 40:03:120519:98, 40:03:120518:27, 40:03:120518:150, 40:03:120519:39, 40:03:120519:5, 40:03:120519:95, 40:03:120517:16,  </w:t>
      </w:r>
      <w:proofErr w:type="gramStart"/>
      <w:r w:rsidRPr="008F77BA">
        <w:rPr>
          <w:rFonts w:ascii="Times New Roman" w:eastAsia="Times New Roman" w:hAnsi="Times New Roman"/>
          <w:color w:val="000000"/>
          <w:sz w:val="23"/>
          <w:szCs w:val="23"/>
        </w:rPr>
        <w:t>расположенные</w:t>
      </w:r>
      <w:proofErr w:type="gramEnd"/>
      <w:r w:rsidRPr="008F77BA">
        <w:rPr>
          <w:rFonts w:ascii="Times New Roman" w:eastAsia="Times New Roman" w:hAnsi="Times New Roman"/>
          <w:color w:val="000000"/>
          <w:sz w:val="23"/>
          <w:szCs w:val="23"/>
        </w:rPr>
        <w:t xml:space="preserve"> по адресу: Калужская область, Боровский район, г. Ермолино, ул. ОПХ Ермолино.</w:t>
      </w:r>
    </w:p>
    <w:p w:rsidR="008F77BA" w:rsidRPr="008F77BA" w:rsidRDefault="008F77BA" w:rsidP="008F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F77BA">
        <w:rPr>
          <w:rFonts w:ascii="Times New Roman" w:eastAsia="Times New Roman" w:hAnsi="Times New Roman"/>
          <w:sz w:val="23"/>
          <w:szCs w:val="23"/>
          <w:lang w:eastAsia="ru-RU"/>
        </w:rPr>
        <w:t>2. Указанное решение подлежит официальному опубликованию (обнародованию) в еженедельной газете «Уголок России» и размещению на официальном сайте администрации муниципального образования «Городское поселение «Г</w:t>
      </w:r>
      <w:r w:rsidRPr="008F77BA">
        <w:rPr>
          <w:rFonts w:ascii="Times New Roman" w:eastAsia="Times New Roman" w:hAnsi="Times New Roman"/>
          <w:sz w:val="23"/>
          <w:szCs w:val="23"/>
          <w:lang w:eastAsia="ru-RU"/>
        </w:rPr>
        <w:t>ород</w:t>
      </w:r>
      <w:r w:rsidRPr="008F77BA">
        <w:rPr>
          <w:rFonts w:ascii="Times New Roman" w:eastAsia="Times New Roman" w:hAnsi="Times New Roman"/>
          <w:sz w:val="23"/>
          <w:szCs w:val="23"/>
          <w:lang w:eastAsia="ru-RU"/>
        </w:rPr>
        <w:t xml:space="preserve"> Ермолино» в сети интернет.</w:t>
      </w:r>
    </w:p>
    <w:p w:rsidR="008F77BA" w:rsidRPr="008F77BA" w:rsidRDefault="008F77BA" w:rsidP="008F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F77BA">
        <w:rPr>
          <w:rFonts w:ascii="Times New Roman" w:eastAsia="Times New Roman" w:hAnsi="Times New Roman"/>
          <w:sz w:val="23"/>
          <w:szCs w:val="23"/>
          <w:lang w:eastAsia="ru-RU"/>
        </w:rPr>
        <w:t>3. Настоящее Решение вступает в законную силу после его опубликования (обнародования).</w:t>
      </w: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8F77BA" w:rsidRP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8F77BA" w:rsidRP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Глава МО «Городское поселение                                       </w:t>
      </w:r>
    </w:p>
    <w:p w:rsidR="008F77BA" w:rsidRP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«Город   Ермолино»                                                      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                  </w:t>
      </w:r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       Е.А. </w:t>
      </w:r>
      <w:proofErr w:type="spellStart"/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>Самокрутова</w:t>
      </w:r>
      <w:proofErr w:type="spellEnd"/>
      <w:r w:rsidRPr="008F77BA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                            </w:t>
      </w:r>
    </w:p>
    <w:p w:rsidR="008F77BA" w:rsidRP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8F77B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F77BA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Pr="00167C4E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7BA" w:rsidRPr="00167C4E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>Отп</w:t>
      </w:r>
      <w:proofErr w:type="spellEnd"/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.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7</w:t>
      </w: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 экз.</w:t>
      </w:r>
    </w:p>
    <w:p w:rsidR="008F77BA" w:rsidRPr="00167C4E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 – в дело </w:t>
      </w:r>
    </w:p>
    <w:p w:rsidR="008F77BA" w:rsidRPr="00167C4E" w:rsidRDefault="008F77BA" w:rsidP="008F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>1 – админ. ГП «Г. Ермолино»</w:t>
      </w:r>
    </w:p>
    <w:p w:rsidR="008F77BA" w:rsidRDefault="008F77BA" w:rsidP="008F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1 – адм. МО МР «Боровский район»</w:t>
      </w:r>
    </w:p>
    <w:p w:rsidR="008F77BA" w:rsidRPr="000114A5" w:rsidRDefault="008F77BA" w:rsidP="008F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1 - з</w:t>
      </w:r>
      <w:r w:rsidRPr="000114A5">
        <w:rPr>
          <w:rFonts w:ascii="Times New Roman" w:eastAsia="Times New Roman" w:hAnsi="Times New Roman"/>
          <w:sz w:val="16"/>
          <w:szCs w:val="16"/>
          <w:lang w:eastAsia="ru-RU"/>
        </w:rPr>
        <w:t xml:space="preserve">аявителю </w:t>
      </w:r>
    </w:p>
    <w:p w:rsidR="007C3BBC" w:rsidRDefault="007C3BBC"/>
    <w:sectPr w:rsidR="007C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A3"/>
    <w:rsid w:val="007C3BBC"/>
    <w:rsid w:val="008F77BA"/>
    <w:rsid w:val="00BA5FA2"/>
    <w:rsid w:val="00D3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2021-10-06T14:04:00Z</cp:lastPrinted>
  <dcterms:created xsi:type="dcterms:W3CDTF">2021-10-06T14:02:00Z</dcterms:created>
  <dcterms:modified xsi:type="dcterms:W3CDTF">2021-10-06T14:06:00Z</dcterms:modified>
</cp:coreProperties>
</file>