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8" w:rsidRPr="00B010EC" w:rsidRDefault="009D1878" w:rsidP="009D1878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E9FBE17" wp14:editId="514C6334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78" w:rsidRPr="00A31CF6" w:rsidRDefault="009D1878" w:rsidP="009D187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9D1878" w:rsidRPr="00A31CF6" w:rsidRDefault="009D1878" w:rsidP="009D187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9D1878" w:rsidRPr="00A31CF6" w:rsidRDefault="009D1878" w:rsidP="009D187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«Городское поселение «Город Ермолино»</w:t>
      </w:r>
    </w:p>
    <w:p w:rsidR="009D1878" w:rsidRPr="00A31CF6" w:rsidRDefault="009D1878" w:rsidP="009D187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9D1878" w:rsidRPr="00A31CF6" w:rsidRDefault="009D1878" w:rsidP="009D1878">
      <w:pPr>
        <w:jc w:val="center"/>
        <w:rPr>
          <w:b/>
          <w:spacing w:val="20"/>
          <w:sz w:val="32"/>
          <w:szCs w:val="32"/>
          <w:lang w:val="ru-RU"/>
        </w:rPr>
      </w:pPr>
    </w:p>
    <w:p w:rsidR="009D1878" w:rsidRPr="00A31CF6" w:rsidRDefault="009D1878" w:rsidP="009D1878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>
        <w:rPr>
          <w:rFonts w:ascii="Times New Roman" w:hAnsi="Times New Roman"/>
          <w:spacing w:val="20"/>
          <w:sz w:val="32"/>
          <w:szCs w:val="32"/>
          <w:u w:val="single"/>
        </w:rPr>
        <w:t xml:space="preserve"> </w:t>
      </w: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</w:t>
      </w:r>
      <w:r>
        <w:rPr>
          <w:rFonts w:ascii="Times New Roman" w:hAnsi="Times New Roman"/>
          <w:spacing w:val="20"/>
          <w:sz w:val="32"/>
          <w:szCs w:val="32"/>
          <w:u w:val="single"/>
        </w:rPr>
        <w:t>Е</w:t>
      </w:r>
    </w:p>
    <w:p w:rsidR="009D1878" w:rsidRDefault="009D1878" w:rsidP="009D1878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9D1878" w:rsidRPr="007665F9" w:rsidRDefault="0054404C" w:rsidP="009D1878">
      <w:pPr>
        <w:pStyle w:val="ConsTitle"/>
        <w:widowControl/>
        <w:ind w:right="0"/>
      </w:pPr>
      <w:r>
        <w:rPr>
          <w:rFonts w:ascii="Times New Roman" w:hAnsi="Times New Roman"/>
          <w:sz w:val="24"/>
        </w:rPr>
        <w:t>« 13</w:t>
      </w:r>
      <w:r w:rsidR="009D1878">
        <w:rPr>
          <w:rFonts w:ascii="Times New Roman" w:hAnsi="Times New Roman"/>
          <w:sz w:val="24"/>
        </w:rPr>
        <w:t xml:space="preserve"> »</w:t>
      </w:r>
      <w:r w:rsidR="009D1878" w:rsidRPr="007665F9">
        <w:rPr>
          <w:rFonts w:ascii="Times New Roman" w:hAnsi="Times New Roman"/>
          <w:sz w:val="24"/>
        </w:rPr>
        <w:t xml:space="preserve"> </w:t>
      </w:r>
      <w:r w:rsidR="009D1878">
        <w:rPr>
          <w:rFonts w:ascii="Times New Roman" w:hAnsi="Times New Roman"/>
          <w:sz w:val="24"/>
        </w:rPr>
        <w:t>сентября 2021 года</w:t>
      </w:r>
      <w:r w:rsidR="009D1878">
        <w:rPr>
          <w:rFonts w:ascii="Times New Roman" w:hAnsi="Times New Roman"/>
          <w:sz w:val="24"/>
        </w:rPr>
        <w:tab/>
      </w:r>
      <w:r w:rsidR="009D1878">
        <w:rPr>
          <w:rFonts w:ascii="Times New Roman" w:hAnsi="Times New Roman"/>
          <w:sz w:val="24"/>
        </w:rPr>
        <w:tab/>
      </w:r>
      <w:r w:rsidR="009D1878">
        <w:rPr>
          <w:rFonts w:ascii="Times New Roman" w:hAnsi="Times New Roman"/>
          <w:sz w:val="24"/>
        </w:rPr>
        <w:tab/>
      </w:r>
      <w:r w:rsidR="009D1878">
        <w:rPr>
          <w:rFonts w:ascii="Times New Roman" w:hAnsi="Times New Roman"/>
          <w:sz w:val="24"/>
        </w:rPr>
        <w:tab/>
      </w:r>
      <w:r w:rsidR="009D1878"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 xml:space="preserve">                          № 75</w:t>
      </w:r>
    </w:p>
    <w:p w:rsidR="009D1878" w:rsidRDefault="009D1878" w:rsidP="009D1878">
      <w:pPr>
        <w:rPr>
          <w:lang w:val="ru-RU"/>
        </w:rPr>
      </w:pPr>
    </w:p>
    <w:p w:rsidR="009D1878" w:rsidRPr="000F0BEE" w:rsidRDefault="009D1878" w:rsidP="009D1878">
      <w:pPr>
        <w:autoSpaceDE w:val="0"/>
        <w:autoSpaceDN w:val="0"/>
        <w:rPr>
          <w:b/>
          <w:bCs/>
          <w:sz w:val="26"/>
          <w:szCs w:val="26"/>
          <w:lang w:val="ru-RU" w:eastAsia="ru-RU"/>
        </w:rPr>
      </w:pPr>
      <w:r w:rsidRPr="000F0BEE">
        <w:rPr>
          <w:b/>
          <w:bCs/>
          <w:sz w:val="26"/>
          <w:szCs w:val="26"/>
          <w:lang w:val="ru-RU" w:eastAsia="ru-RU"/>
        </w:rPr>
        <w:t xml:space="preserve">«О внесении  изменений в Устав </w:t>
      </w:r>
    </w:p>
    <w:p w:rsidR="009D1878" w:rsidRPr="000F0BEE" w:rsidRDefault="009D1878" w:rsidP="009D1878">
      <w:pPr>
        <w:autoSpaceDE w:val="0"/>
        <w:autoSpaceDN w:val="0"/>
        <w:rPr>
          <w:b/>
          <w:bCs/>
          <w:sz w:val="26"/>
          <w:szCs w:val="26"/>
          <w:lang w:val="ru-RU" w:eastAsia="ru-RU"/>
        </w:rPr>
      </w:pPr>
      <w:r w:rsidRPr="000F0BEE">
        <w:rPr>
          <w:b/>
          <w:bCs/>
          <w:sz w:val="26"/>
          <w:szCs w:val="26"/>
          <w:lang w:val="ru-RU" w:eastAsia="ru-RU"/>
        </w:rPr>
        <w:t>муниципального образования</w:t>
      </w:r>
    </w:p>
    <w:p w:rsidR="009D1878" w:rsidRDefault="009D1878" w:rsidP="009D1878">
      <w:pPr>
        <w:autoSpaceDE w:val="0"/>
        <w:autoSpaceDN w:val="0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«Г</w:t>
      </w:r>
      <w:r w:rsidRPr="000F0BEE">
        <w:rPr>
          <w:b/>
          <w:bCs/>
          <w:sz w:val="26"/>
          <w:szCs w:val="26"/>
          <w:lang w:val="ru-RU" w:eastAsia="ru-RU"/>
        </w:rPr>
        <w:t xml:space="preserve">ородское поселение «Город </w:t>
      </w:r>
      <w:r>
        <w:rPr>
          <w:b/>
          <w:bCs/>
          <w:sz w:val="26"/>
          <w:szCs w:val="26"/>
          <w:lang w:val="ru-RU" w:eastAsia="ru-RU"/>
        </w:rPr>
        <w:t>Ермолино</w:t>
      </w:r>
      <w:r w:rsidRPr="000F0BEE">
        <w:rPr>
          <w:b/>
          <w:bCs/>
          <w:sz w:val="26"/>
          <w:szCs w:val="26"/>
          <w:lang w:val="ru-RU" w:eastAsia="ru-RU"/>
        </w:rPr>
        <w:t>»</w:t>
      </w:r>
    </w:p>
    <w:p w:rsidR="009D1878" w:rsidRPr="000F0BEE" w:rsidRDefault="009D1878" w:rsidP="009D1878">
      <w:pPr>
        <w:autoSpaceDE w:val="0"/>
        <w:autoSpaceDN w:val="0"/>
        <w:rPr>
          <w:b/>
          <w:bCs/>
          <w:sz w:val="26"/>
          <w:szCs w:val="26"/>
          <w:lang w:val="ru-RU" w:eastAsia="ru-RU"/>
        </w:rPr>
      </w:pPr>
    </w:p>
    <w:p w:rsidR="009D1878" w:rsidRPr="000B5C44" w:rsidRDefault="009D1878" w:rsidP="009D1878">
      <w:pPr>
        <w:spacing w:after="200" w:line="276" w:lineRule="auto"/>
        <w:ind w:firstLine="708"/>
        <w:jc w:val="both"/>
        <w:rPr>
          <w:rFonts w:eastAsiaTheme="minorHAnsi"/>
          <w:lang w:val="ru-RU"/>
        </w:rPr>
      </w:pPr>
      <w:r w:rsidRPr="000B5C44">
        <w:rPr>
          <w:rFonts w:eastAsiaTheme="minorHAnsi"/>
          <w:lang w:val="ru-RU"/>
        </w:rPr>
        <w:t xml:space="preserve">В целях приведения Устава муниципального образования </w:t>
      </w:r>
      <w:r>
        <w:rPr>
          <w:rFonts w:eastAsiaTheme="minorHAnsi"/>
          <w:lang w:val="ru-RU"/>
        </w:rPr>
        <w:t xml:space="preserve">«Городское поселение «Город Ермолино» </w:t>
      </w:r>
      <w:r w:rsidRPr="000B5C44">
        <w:rPr>
          <w:rFonts w:eastAsiaTheme="minorHAnsi"/>
          <w:lang w:val="ru-RU"/>
        </w:rPr>
        <w:t xml:space="preserve"> в соответствие с Федеральным законом</w:t>
      </w:r>
      <w:r>
        <w:rPr>
          <w:rFonts w:eastAsiaTheme="minorHAnsi"/>
          <w:lang w:val="ru-RU"/>
        </w:rPr>
        <w:t xml:space="preserve"> </w:t>
      </w:r>
      <w:r w:rsidRPr="000B5C44">
        <w:rPr>
          <w:rFonts w:eastAsiaTheme="minorHAnsi"/>
          <w:lang w:val="ru-RU"/>
        </w:rPr>
        <w:t>от 06 октября 2003 года №131-ФЗ «Об общих принципах организации местного</w:t>
      </w:r>
      <w:r>
        <w:rPr>
          <w:rFonts w:eastAsiaTheme="minorHAnsi"/>
          <w:lang w:val="ru-RU"/>
        </w:rPr>
        <w:t xml:space="preserve"> </w:t>
      </w:r>
      <w:r w:rsidRPr="000B5C44">
        <w:rPr>
          <w:rFonts w:eastAsiaTheme="minorHAnsi"/>
          <w:lang w:val="ru-RU"/>
        </w:rPr>
        <w:t>самоуправления в Российской Федерации», руководствуясь  Устав</w:t>
      </w:r>
      <w:r>
        <w:rPr>
          <w:rFonts w:eastAsiaTheme="minorHAnsi"/>
          <w:lang w:val="ru-RU"/>
        </w:rPr>
        <w:t xml:space="preserve">ом </w:t>
      </w:r>
      <w:r w:rsidRPr="000B5C44">
        <w:rPr>
          <w:rFonts w:eastAsiaTheme="minorHAnsi"/>
          <w:lang w:val="ru-RU"/>
        </w:rPr>
        <w:t xml:space="preserve">муниципального образования </w:t>
      </w:r>
      <w:r>
        <w:rPr>
          <w:rFonts w:eastAsiaTheme="minorHAnsi"/>
          <w:lang w:val="ru-RU"/>
        </w:rPr>
        <w:t>«Городское поселение «Город Ермолино», Городская Дума муниципального образования «Городское поселение «Город Ермолино»</w:t>
      </w:r>
    </w:p>
    <w:p w:rsidR="009D1878" w:rsidRPr="000B5C44" w:rsidRDefault="009D1878" w:rsidP="009D1878">
      <w:pPr>
        <w:spacing w:after="200" w:line="276" w:lineRule="auto"/>
        <w:jc w:val="center"/>
        <w:rPr>
          <w:rFonts w:eastAsiaTheme="minorHAnsi"/>
          <w:lang w:val="ru-RU"/>
        </w:rPr>
      </w:pPr>
      <w:r w:rsidRPr="000B5C44">
        <w:rPr>
          <w:rFonts w:eastAsiaTheme="minorHAnsi"/>
          <w:lang w:val="ru-RU"/>
        </w:rPr>
        <w:t>РЕШИЛА:</w:t>
      </w:r>
    </w:p>
    <w:p w:rsidR="009D1878" w:rsidRPr="000F0BEE" w:rsidRDefault="009D1878" w:rsidP="009D1878">
      <w:pPr>
        <w:autoSpaceDE w:val="0"/>
        <w:autoSpaceDN w:val="0"/>
        <w:jc w:val="both"/>
        <w:rPr>
          <w:bCs/>
          <w:lang w:val="ru-RU" w:eastAsia="ru-RU"/>
        </w:rPr>
      </w:pPr>
      <w:r w:rsidRPr="000B5C44">
        <w:rPr>
          <w:rFonts w:eastAsiaTheme="minorHAnsi"/>
          <w:lang w:val="ru-RU"/>
        </w:rPr>
        <w:t xml:space="preserve">1. </w:t>
      </w:r>
      <w:r w:rsidRPr="000F0BEE">
        <w:rPr>
          <w:bCs/>
          <w:lang w:val="ru-RU" w:eastAsia="ru-RU"/>
        </w:rPr>
        <w:t xml:space="preserve">В целях приведения Устава муниципального образования </w:t>
      </w:r>
      <w:r>
        <w:rPr>
          <w:bCs/>
          <w:lang w:val="ru-RU" w:eastAsia="ru-RU"/>
        </w:rPr>
        <w:t>«Г</w:t>
      </w:r>
      <w:r w:rsidRPr="000F0BEE">
        <w:rPr>
          <w:bCs/>
          <w:lang w:val="ru-RU" w:eastAsia="ru-RU"/>
        </w:rPr>
        <w:t xml:space="preserve">ородского поселения «Город </w:t>
      </w:r>
      <w:r>
        <w:rPr>
          <w:bCs/>
          <w:lang w:val="ru-RU" w:eastAsia="ru-RU"/>
        </w:rPr>
        <w:t>Ермолино»</w:t>
      </w:r>
      <w:r w:rsidRPr="000F0BEE">
        <w:rPr>
          <w:bCs/>
          <w:lang w:val="ru-RU" w:eastAsia="ru-RU"/>
        </w:rPr>
        <w:t xml:space="preserve"> 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val="ru-RU"/>
        </w:rPr>
        <w:t xml:space="preserve"> </w:t>
      </w:r>
      <w:r w:rsidRPr="000B5C44">
        <w:rPr>
          <w:rFonts w:eastAsiaTheme="minorHAnsi"/>
          <w:lang w:val="ru-RU"/>
        </w:rPr>
        <w:t xml:space="preserve"> </w:t>
      </w:r>
      <w:r w:rsidRPr="000F0BEE">
        <w:rPr>
          <w:bCs/>
          <w:lang w:val="ru-RU" w:eastAsia="ru-RU"/>
        </w:rPr>
        <w:t xml:space="preserve">внести изменения в Устав муниципального образования согласно </w:t>
      </w:r>
      <w:r>
        <w:rPr>
          <w:bCs/>
          <w:lang w:val="ru-RU" w:eastAsia="ru-RU"/>
        </w:rPr>
        <w:t>приложению</w:t>
      </w:r>
      <w:r w:rsidRPr="000F0BEE">
        <w:rPr>
          <w:bCs/>
          <w:lang w:val="ru-RU" w:eastAsia="ru-RU"/>
        </w:rPr>
        <w:t xml:space="preserve">. </w:t>
      </w:r>
    </w:p>
    <w:p w:rsidR="009D1878" w:rsidRPr="000F0BEE" w:rsidRDefault="009D1878" w:rsidP="009D1878">
      <w:pPr>
        <w:autoSpaceDE w:val="0"/>
        <w:autoSpaceDN w:val="0"/>
        <w:jc w:val="both"/>
        <w:rPr>
          <w:bCs/>
          <w:lang w:val="ru-RU" w:eastAsia="ru-RU"/>
        </w:rPr>
      </w:pPr>
      <w:r w:rsidRPr="000B5C44">
        <w:rPr>
          <w:rFonts w:eastAsiaTheme="minorHAnsi"/>
          <w:lang w:val="ru-RU"/>
        </w:rPr>
        <w:t xml:space="preserve">2. </w:t>
      </w:r>
      <w:r w:rsidRPr="000F0BEE">
        <w:rPr>
          <w:bCs/>
          <w:lang w:val="ru-RU" w:eastAsia="ru-RU"/>
        </w:rPr>
        <w:t xml:space="preserve">Направить изменения в  Устав муниципального образования </w:t>
      </w:r>
      <w:r>
        <w:rPr>
          <w:bCs/>
          <w:lang w:val="ru-RU" w:eastAsia="ru-RU"/>
        </w:rPr>
        <w:t>«Г</w:t>
      </w:r>
      <w:r w:rsidRPr="000F0BEE">
        <w:rPr>
          <w:bCs/>
          <w:lang w:val="ru-RU" w:eastAsia="ru-RU"/>
        </w:rPr>
        <w:t xml:space="preserve">ородского поселения «Город </w:t>
      </w:r>
      <w:r>
        <w:rPr>
          <w:bCs/>
          <w:lang w:val="ru-RU" w:eastAsia="ru-RU"/>
        </w:rPr>
        <w:t>Ермолино</w:t>
      </w:r>
      <w:r w:rsidRPr="000F0BEE">
        <w:rPr>
          <w:bCs/>
          <w:lang w:val="ru-RU" w:eastAsia="ru-RU"/>
        </w:rPr>
        <w:t>» для регистрации в Управление Министерства юстиции Российской Федерации по Калужской области.</w:t>
      </w:r>
    </w:p>
    <w:p w:rsidR="009D1878" w:rsidRPr="000F0BEE" w:rsidRDefault="009D1878" w:rsidP="009D1878">
      <w:pPr>
        <w:spacing w:after="200" w:line="276" w:lineRule="auto"/>
        <w:jc w:val="both"/>
        <w:rPr>
          <w:color w:val="000000"/>
          <w:lang w:val="ru-RU"/>
        </w:rPr>
      </w:pPr>
      <w:r>
        <w:rPr>
          <w:rFonts w:eastAsiaTheme="minorHAnsi"/>
          <w:lang w:val="ru-RU"/>
        </w:rPr>
        <w:t xml:space="preserve"> 3</w:t>
      </w:r>
      <w:r w:rsidRPr="000F0BEE">
        <w:rPr>
          <w:color w:val="000000"/>
          <w:lang w:val="ru-RU"/>
        </w:rPr>
        <w:t xml:space="preserve">.  </w:t>
      </w:r>
      <w:r w:rsidRPr="000F0BEE">
        <w:rPr>
          <w:bCs/>
          <w:lang w:val="ru-RU" w:eastAsia="ru-RU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9D1878" w:rsidRPr="00254A03" w:rsidRDefault="009D1878" w:rsidP="009D187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9D1878" w:rsidRPr="00254A03" w:rsidRDefault="009D1878" w:rsidP="009D187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9D1878" w:rsidRPr="00254A03" w:rsidRDefault="009D1878" w:rsidP="009D187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9D1878" w:rsidRPr="00254A03" w:rsidRDefault="009D1878" w:rsidP="009D1878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lang w:val="ru-RU"/>
        </w:rPr>
      </w:pPr>
      <w:r w:rsidRPr="00254A03">
        <w:rPr>
          <w:b/>
          <w:lang w:val="ru-RU"/>
        </w:rPr>
        <w:t>Глава муниципального образования</w:t>
      </w:r>
    </w:p>
    <w:p w:rsidR="009D1878" w:rsidRPr="00254A03" w:rsidRDefault="009D1878" w:rsidP="009D1878">
      <w:pPr>
        <w:shd w:val="clear" w:color="auto" w:fill="FFFFFF"/>
        <w:tabs>
          <w:tab w:val="left" w:pos="1104"/>
        </w:tabs>
        <w:spacing w:line="293" w:lineRule="exact"/>
        <w:jc w:val="both"/>
        <w:rPr>
          <w:lang w:val="ru-RU"/>
        </w:rPr>
      </w:pPr>
      <w:r w:rsidRPr="00254A03">
        <w:rPr>
          <w:b/>
          <w:color w:val="000000"/>
          <w:lang w:val="ru-RU"/>
        </w:rPr>
        <w:t>«Городское поселение «Город Ермолино»</w:t>
      </w:r>
      <w:r w:rsidRPr="00254A03">
        <w:rPr>
          <w:b/>
          <w:lang w:val="ru-RU"/>
        </w:rPr>
        <w:t xml:space="preserve"> </w:t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>
        <w:rPr>
          <w:b/>
          <w:lang w:val="ru-RU"/>
        </w:rPr>
        <w:t xml:space="preserve">              Е</w:t>
      </w:r>
      <w:r w:rsidRPr="00254A03">
        <w:rPr>
          <w:b/>
          <w:lang w:val="ru-RU"/>
        </w:rPr>
        <w:t xml:space="preserve">.А. </w:t>
      </w:r>
      <w:proofErr w:type="spellStart"/>
      <w:r>
        <w:rPr>
          <w:b/>
          <w:lang w:val="ru-RU"/>
        </w:rPr>
        <w:t>Самокрутова</w:t>
      </w:r>
      <w:proofErr w:type="spellEnd"/>
    </w:p>
    <w:p w:rsidR="009D1878" w:rsidRDefault="009D1878" w:rsidP="009D1878">
      <w:pPr>
        <w:jc w:val="both"/>
        <w:rPr>
          <w:lang w:val="ru-RU"/>
        </w:rPr>
      </w:pPr>
    </w:p>
    <w:p w:rsidR="009D1878" w:rsidRPr="00C17D69" w:rsidRDefault="009D1878" w:rsidP="009D1878">
      <w:pPr>
        <w:ind w:firstLine="709"/>
        <w:jc w:val="right"/>
        <w:rPr>
          <w:b/>
          <w:lang w:val="ru-RU" w:eastAsia="ru-RU"/>
        </w:rPr>
      </w:pPr>
      <w:r>
        <w:rPr>
          <w:lang w:val="ru-RU"/>
        </w:rPr>
        <w:br w:type="page"/>
      </w:r>
      <w:r w:rsidRPr="00C17D69">
        <w:rPr>
          <w:b/>
          <w:lang w:val="ru-RU" w:eastAsia="ru-RU"/>
        </w:rPr>
        <w:lastRenderedPageBreak/>
        <w:t xml:space="preserve">Приложение № 1 к решению </w:t>
      </w:r>
    </w:p>
    <w:p w:rsidR="009D1878" w:rsidRPr="00C17D69" w:rsidRDefault="009D1878" w:rsidP="009D1878">
      <w:pPr>
        <w:ind w:firstLine="709"/>
        <w:jc w:val="right"/>
        <w:rPr>
          <w:b/>
          <w:lang w:val="ru-RU" w:eastAsia="ru-RU"/>
        </w:rPr>
      </w:pPr>
      <w:r w:rsidRPr="00C17D69">
        <w:rPr>
          <w:b/>
          <w:lang w:val="ru-RU" w:eastAsia="ru-RU"/>
        </w:rPr>
        <w:t>Городской Думы</w:t>
      </w:r>
    </w:p>
    <w:p w:rsidR="009D1878" w:rsidRPr="00CC7A0A" w:rsidRDefault="009D1878" w:rsidP="009D1878">
      <w:pPr>
        <w:ind w:firstLine="709"/>
        <w:jc w:val="right"/>
        <w:rPr>
          <w:lang w:val="ru-RU" w:eastAsia="ru-RU"/>
        </w:rPr>
      </w:pPr>
      <w:r>
        <w:rPr>
          <w:b/>
          <w:lang w:val="ru-RU" w:eastAsia="ru-RU"/>
        </w:rPr>
        <w:t>о</w:t>
      </w:r>
      <w:r w:rsidRPr="00C17D69">
        <w:rPr>
          <w:b/>
          <w:lang w:val="ru-RU" w:eastAsia="ru-RU"/>
        </w:rPr>
        <w:t>т</w:t>
      </w:r>
      <w:r w:rsidR="0054404C">
        <w:rPr>
          <w:b/>
          <w:lang w:val="ru-RU" w:eastAsia="ru-RU"/>
        </w:rPr>
        <w:t xml:space="preserve"> «13</w:t>
      </w:r>
      <w:r w:rsidRPr="00C17D69">
        <w:rPr>
          <w:b/>
          <w:lang w:val="ru-RU" w:eastAsia="ru-RU"/>
        </w:rPr>
        <w:t xml:space="preserve">» </w:t>
      </w:r>
      <w:r>
        <w:rPr>
          <w:b/>
          <w:lang w:val="ru-RU" w:eastAsia="ru-RU"/>
        </w:rPr>
        <w:t>сентября</w:t>
      </w:r>
      <w:r w:rsidRPr="00C17D69">
        <w:rPr>
          <w:b/>
          <w:lang w:val="ru-RU" w:eastAsia="ru-RU"/>
        </w:rPr>
        <w:t xml:space="preserve"> 2021 г. №</w:t>
      </w:r>
      <w:r w:rsidRPr="00CC7A0A">
        <w:rPr>
          <w:lang w:val="ru-RU" w:eastAsia="ru-RU"/>
        </w:rPr>
        <w:t xml:space="preserve"> </w:t>
      </w:r>
      <w:r w:rsidR="0054404C">
        <w:rPr>
          <w:lang w:val="ru-RU" w:eastAsia="ru-RU"/>
        </w:rPr>
        <w:t>75</w:t>
      </w:r>
      <w:bookmarkStart w:id="0" w:name="_GoBack"/>
      <w:bookmarkEnd w:id="0"/>
    </w:p>
    <w:p w:rsidR="009D1878" w:rsidRPr="00CC7A0A" w:rsidRDefault="009D1878" w:rsidP="009D1878">
      <w:pPr>
        <w:ind w:firstLine="709"/>
        <w:rPr>
          <w:lang w:val="ru-RU" w:eastAsia="ru-RU"/>
        </w:rPr>
      </w:pPr>
    </w:p>
    <w:p w:rsidR="009D1878" w:rsidRPr="00CC7A0A" w:rsidRDefault="009D1878" w:rsidP="009D1878">
      <w:pPr>
        <w:ind w:firstLine="709"/>
        <w:rPr>
          <w:lang w:val="ru-RU" w:eastAsia="ru-RU"/>
        </w:rPr>
      </w:pPr>
    </w:p>
    <w:p w:rsidR="009D1878" w:rsidRDefault="009D1878" w:rsidP="009D1878">
      <w:pPr>
        <w:ind w:firstLine="709"/>
        <w:jc w:val="both"/>
        <w:rPr>
          <w:lang w:val="ru-RU" w:eastAsia="ru-RU"/>
        </w:rPr>
      </w:pPr>
      <w:r w:rsidRPr="00CC7A0A">
        <w:rPr>
          <w:lang w:val="ru-RU" w:eastAsia="ru-RU"/>
        </w:rPr>
        <w:t>Внести в Устав</w:t>
      </w:r>
      <w:r>
        <w:rPr>
          <w:lang w:val="ru-RU" w:eastAsia="ru-RU"/>
        </w:rPr>
        <w:t xml:space="preserve"> муниципального образования </w:t>
      </w:r>
      <w:r w:rsidRPr="00CC7A0A">
        <w:rPr>
          <w:lang w:val="ru-RU" w:eastAsia="ru-RU"/>
        </w:rPr>
        <w:t xml:space="preserve"> </w:t>
      </w:r>
      <w:r>
        <w:rPr>
          <w:lang w:val="ru-RU" w:eastAsia="ru-RU"/>
        </w:rPr>
        <w:t>«Г</w:t>
      </w:r>
      <w:r w:rsidRPr="00CC7A0A">
        <w:rPr>
          <w:lang w:val="ru-RU" w:eastAsia="ru-RU"/>
        </w:rPr>
        <w:t xml:space="preserve">ородского поселения «Город Ермолино» следующие изменения: </w:t>
      </w:r>
    </w:p>
    <w:p w:rsidR="009D1878" w:rsidRDefault="009D1878" w:rsidP="009D1878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Пункт 39 части 1 статьи 6 изложить в новой редакции: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 w:eastAsia="ru-RU"/>
        </w:rPr>
        <w:t xml:space="preserve">           39) </w:t>
      </w:r>
      <w:r>
        <w:rPr>
          <w:rFonts w:eastAsiaTheme="minorHAnsi"/>
          <w:lang w:val="ru-RU"/>
        </w:rPr>
        <w:t xml:space="preserve">участие в соответствии с федеральным </w:t>
      </w:r>
      <w:hyperlink r:id="rId6" w:history="1">
        <w:r w:rsidRPr="00A00978">
          <w:rPr>
            <w:rFonts w:eastAsiaTheme="minorHAnsi"/>
            <w:lang w:val="ru-RU"/>
          </w:rPr>
          <w:t>законом</w:t>
        </w:r>
      </w:hyperlink>
      <w:r>
        <w:rPr>
          <w:rFonts w:eastAsiaTheme="minorHAnsi"/>
          <w:lang w:val="ru-RU"/>
        </w:rPr>
        <w:t xml:space="preserve"> в выполнении комплексных кадастровых работ;</w:t>
      </w:r>
    </w:p>
    <w:p w:rsidR="009D1878" w:rsidRPr="00CC7A0A" w:rsidRDefault="009D1878" w:rsidP="009D1878">
      <w:pPr>
        <w:ind w:firstLine="709"/>
        <w:jc w:val="both"/>
        <w:rPr>
          <w:lang w:val="ru-RU" w:eastAsia="ru-RU"/>
        </w:rPr>
      </w:pPr>
      <w:r w:rsidRPr="00CC7A0A">
        <w:rPr>
          <w:rFonts w:eastAsia="Calibri"/>
          <w:lang w:val="ru-RU"/>
        </w:rPr>
        <w:t xml:space="preserve">Часть </w:t>
      </w:r>
      <w:r>
        <w:rPr>
          <w:rFonts w:eastAsia="Calibri"/>
          <w:lang w:val="ru-RU"/>
        </w:rPr>
        <w:t>1</w:t>
      </w:r>
      <w:r w:rsidRPr="00CC7A0A">
        <w:rPr>
          <w:rFonts w:eastAsia="Calibri"/>
          <w:lang w:val="ru-RU"/>
        </w:rPr>
        <w:t xml:space="preserve"> стать</w:t>
      </w:r>
      <w:r>
        <w:rPr>
          <w:rFonts w:eastAsia="Calibri"/>
          <w:lang w:val="ru-RU"/>
        </w:rPr>
        <w:t>и 6</w:t>
      </w:r>
      <w:r w:rsidRPr="00CC7A0A">
        <w:rPr>
          <w:rFonts w:eastAsia="Calibri"/>
          <w:lang w:val="ru-RU"/>
        </w:rPr>
        <w:t xml:space="preserve"> Устава дополнить </w:t>
      </w:r>
      <w:r>
        <w:rPr>
          <w:rFonts w:eastAsia="Calibri"/>
          <w:lang w:val="ru-RU"/>
        </w:rPr>
        <w:t>пунктом 40 и пунктом 41</w:t>
      </w:r>
      <w:r w:rsidRPr="00CC7A0A">
        <w:rPr>
          <w:rFonts w:eastAsia="Calibri"/>
          <w:lang w:val="ru-RU"/>
        </w:rPr>
        <w:t xml:space="preserve"> следующего содержания: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           </w:t>
      </w:r>
      <w:r w:rsidRPr="008D4E8B">
        <w:rPr>
          <w:lang w:val="ru-RU"/>
        </w:rPr>
        <w:t xml:space="preserve">40) </w:t>
      </w:r>
      <w:r>
        <w:rPr>
          <w:rFonts w:eastAsiaTheme="minorHAnsi"/>
          <w:lang w:val="ru-RU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" w:history="1">
        <w:r w:rsidRPr="00A00978">
          <w:rPr>
            <w:rFonts w:eastAsiaTheme="minorHAnsi"/>
            <w:lang w:val="ru-RU"/>
          </w:rPr>
          <w:t>законом</w:t>
        </w:r>
      </w:hyperlink>
      <w:r>
        <w:rPr>
          <w:rFonts w:eastAsiaTheme="minorHAnsi"/>
          <w:lang w:val="ru-RU"/>
        </w:rPr>
        <w:t>;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          </w:t>
      </w:r>
      <w:r w:rsidRPr="008D4E8B">
        <w:rPr>
          <w:lang w:val="ru-RU"/>
        </w:rPr>
        <w:t xml:space="preserve">41) </w:t>
      </w:r>
      <w:r>
        <w:rPr>
          <w:rFonts w:eastAsiaTheme="minorHAnsi"/>
          <w:lang w:val="ru-RU"/>
        </w:rPr>
        <w:t xml:space="preserve">принятие решений и проведение на территории поселения мероприятий по </w:t>
      </w:r>
      <w:hyperlink r:id="rId8" w:history="1">
        <w:r w:rsidRPr="00A00978">
          <w:rPr>
            <w:rFonts w:eastAsiaTheme="minorHAnsi"/>
            <w:lang w:val="ru-RU"/>
          </w:rPr>
          <w:t>выявлению</w:t>
        </w:r>
      </w:hyperlink>
      <w:r>
        <w:rPr>
          <w:rFonts w:eastAsiaTheme="minorHAnsi"/>
          <w:lang w:val="ru-RU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Часть 1 статьи 7 дополнить пунктом 16 и 17 следующего содержания: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9D1878" w:rsidRDefault="009D1878" w:rsidP="009D1878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</w:p>
    <w:p w:rsidR="009D1878" w:rsidRDefault="009D1878" w:rsidP="009D1878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Пункт 3 части 1 статьи 24 изложить в новой редакции:</w:t>
      </w:r>
    </w:p>
    <w:p w:rsidR="009D1878" w:rsidRDefault="009D1878" w:rsidP="009D1878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3) в случае преобразования муниципального образования, осуществляемого в соответствии с </w:t>
      </w:r>
      <w:hyperlink r:id="rId9" w:history="1">
        <w:r w:rsidRPr="00A00978">
          <w:rPr>
            <w:rFonts w:eastAsiaTheme="minorHAnsi"/>
            <w:lang w:val="ru-RU"/>
          </w:rPr>
          <w:t>частями 3</w:t>
        </w:r>
      </w:hyperlink>
      <w:r w:rsidRPr="00A00978">
        <w:rPr>
          <w:rFonts w:eastAsiaTheme="minorHAnsi"/>
          <w:lang w:val="ru-RU"/>
        </w:rPr>
        <w:t xml:space="preserve">, </w:t>
      </w:r>
      <w:hyperlink r:id="rId10" w:history="1">
        <w:r w:rsidRPr="00A00978">
          <w:rPr>
            <w:rFonts w:eastAsiaTheme="minorHAnsi"/>
            <w:lang w:val="ru-RU"/>
          </w:rPr>
          <w:t>3.1-1</w:t>
        </w:r>
      </w:hyperlink>
      <w:r w:rsidRPr="00A00978">
        <w:rPr>
          <w:rFonts w:eastAsiaTheme="minorHAnsi"/>
          <w:lang w:val="ru-RU"/>
        </w:rPr>
        <w:t xml:space="preserve">, </w:t>
      </w:r>
      <w:hyperlink r:id="rId11" w:history="1">
        <w:r w:rsidRPr="00A00978">
          <w:rPr>
            <w:rFonts w:eastAsiaTheme="minorHAnsi"/>
            <w:lang w:val="ru-RU"/>
          </w:rPr>
          <w:t>3.2</w:t>
        </w:r>
      </w:hyperlink>
      <w:r w:rsidRPr="00A00978">
        <w:rPr>
          <w:rFonts w:eastAsiaTheme="minorHAnsi"/>
          <w:lang w:val="ru-RU"/>
        </w:rPr>
        <w:t xml:space="preserve">, </w:t>
      </w:r>
      <w:hyperlink r:id="rId12" w:history="1">
        <w:r w:rsidRPr="00A00978">
          <w:rPr>
            <w:rFonts w:eastAsiaTheme="minorHAnsi"/>
            <w:lang w:val="ru-RU"/>
          </w:rPr>
          <w:t>3.3</w:t>
        </w:r>
      </w:hyperlink>
      <w:r w:rsidRPr="00A00978">
        <w:rPr>
          <w:rFonts w:eastAsiaTheme="minorHAnsi"/>
          <w:lang w:val="ru-RU"/>
        </w:rPr>
        <w:t xml:space="preserve">, </w:t>
      </w:r>
      <w:hyperlink r:id="rId13" w:history="1">
        <w:r w:rsidRPr="00A00978">
          <w:rPr>
            <w:rFonts w:eastAsiaTheme="minorHAnsi"/>
            <w:lang w:val="ru-RU"/>
          </w:rPr>
          <w:t>4</w:t>
        </w:r>
      </w:hyperlink>
      <w:r w:rsidRPr="00A00978">
        <w:rPr>
          <w:rFonts w:eastAsiaTheme="minorHAnsi"/>
          <w:lang w:val="ru-RU"/>
        </w:rPr>
        <w:t xml:space="preserve"> - </w:t>
      </w:r>
      <w:hyperlink r:id="rId14" w:history="1">
        <w:r w:rsidRPr="00A00978">
          <w:rPr>
            <w:rFonts w:eastAsiaTheme="minorHAnsi"/>
            <w:lang w:val="ru-RU"/>
          </w:rPr>
          <w:t>6.2</w:t>
        </w:r>
      </w:hyperlink>
      <w:r w:rsidRPr="00A00978">
        <w:rPr>
          <w:rFonts w:eastAsiaTheme="minorHAnsi"/>
          <w:lang w:val="ru-RU"/>
        </w:rPr>
        <w:t xml:space="preserve">, </w:t>
      </w:r>
      <w:hyperlink r:id="rId15" w:history="1">
        <w:r w:rsidRPr="00A00978">
          <w:rPr>
            <w:rFonts w:eastAsiaTheme="minorHAnsi"/>
            <w:lang w:val="ru-RU"/>
          </w:rPr>
          <w:t>7</w:t>
        </w:r>
      </w:hyperlink>
      <w:r w:rsidRPr="00A00978">
        <w:rPr>
          <w:rFonts w:eastAsiaTheme="minorHAnsi"/>
          <w:lang w:val="ru-RU"/>
        </w:rPr>
        <w:t xml:space="preserve"> - </w:t>
      </w:r>
      <w:hyperlink r:id="rId16" w:history="1">
        <w:r w:rsidRPr="00A00978">
          <w:rPr>
            <w:rFonts w:eastAsiaTheme="minorHAnsi"/>
            <w:lang w:val="ru-RU"/>
          </w:rPr>
          <w:t>7.2 статьи 13</w:t>
        </w:r>
      </w:hyperlink>
      <w:r>
        <w:rPr>
          <w:rFonts w:eastAsiaTheme="minorHAnsi"/>
          <w:lang w:val="ru-RU"/>
        </w:rPr>
        <w:t xml:space="preserve"> настоящего Федерального закона, а также в случае упразднения муниципального образования; </w:t>
      </w:r>
    </w:p>
    <w:p w:rsidR="009D1878" w:rsidRDefault="009D1878" w:rsidP="009D187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9D1878" w:rsidRPr="00A7477C" w:rsidRDefault="009D1878" w:rsidP="009D1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878" w:rsidRPr="00A7477C" w:rsidRDefault="009D1878" w:rsidP="009D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78" w:rsidRPr="00A7477C" w:rsidRDefault="009D1878" w:rsidP="009D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878" w:rsidRPr="00A7477C" w:rsidRDefault="009D1878" w:rsidP="009D1878">
      <w:pPr>
        <w:ind w:firstLine="709"/>
        <w:jc w:val="both"/>
        <w:rPr>
          <w:lang w:val="ru-RU" w:eastAsia="ru-RU"/>
        </w:rPr>
      </w:pPr>
    </w:p>
    <w:p w:rsidR="009D1878" w:rsidRPr="00A7477C" w:rsidRDefault="009D1878" w:rsidP="009D1878">
      <w:pPr>
        <w:rPr>
          <w:lang w:val="ru-RU"/>
        </w:rPr>
      </w:pPr>
    </w:p>
    <w:p w:rsidR="009D1878" w:rsidRPr="00C61EF2" w:rsidRDefault="009D1878" w:rsidP="009D1878">
      <w:pPr>
        <w:ind w:firstLine="709"/>
        <w:jc w:val="both"/>
        <w:rPr>
          <w:lang w:val="ru-RU"/>
        </w:rPr>
      </w:pPr>
    </w:p>
    <w:p w:rsidR="009D1878" w:rsidRPr="003E34C5" w:rsidRDefault="009D1878" w:rsidP="009D1878">
      <w:pPr>
        <w:rPr>
          <w:lang w:val="ru-RU"/>
        </w:rPr>
      </w:pPr>
    </w:p>
    <w:p w:rsidR="007C3BBC" w:rsidRPr="009D1878" w:rsidRDefault="007C3BBC">
      <w:pPr>
        <w:rPr>
          <w:lang w:val="ru-RU"/>
        </w:rPr>
      </w:pPr>
    </w:p>
    <w:sectPr w:rsidR="007C3BBC" w:rsidRPr="009D1878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42"/>
    <w:rsid w:val="00052242"/>
    <w:rsid w:val="0054404C"/>
    <w:rsid w:val="007C3BBC"/>
    <w:rsid w:val="009D1878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1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D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1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D1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0E98C918C8C4368CE55532ACED89385FD01932B95BA158E9AC324DB10E7CBFD75FF45CC5CA71B939861F67A5826AA407D79C1DAE354A1T4y8I" TargetMode="External"/><Relationship Id="rId13" Type="http://schemas.openxmlformats.org/officeDocument/2006/relationships/hyperlink" Target="consultantplus://offline/ref=F0EFC1463FB9E44AAF75EAB67BEAF2A2C177D198937386715E113AEE5967CDC5E40BC26851BB7A87159BE8D72A464F37A9214E054BDA30EAOBk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4FC3C11285B300782E9CB0329188EE98CE323E780108548ED697E4802E167BAC86D7BFFCD3C7D31122E4FB61C3A12AC1F7E60C75FF8C5z5x7I" TargetMode="External"/><Relationship Id="rId12" Type="http://schemas.openxmlformats.org/officeDocument/2006/relationships/hyperlink" Target="consultantplus://offline/ref=F0EFC1463FB9E44AAF75EAB67BEAF2A2C177D198937386715E113AEE5967CDC5E40BC26851BA78821C9BE8D72A464F37A9214E054BDA30EAOBk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EFC1463FB9E44AAF75EAB67BEAF2A2C177D198937386715E113AEE5967CDC5E40BC26E53BC70D34DD4E98B6D135C34AE214C0257ODk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4B378D675A30A6E4D38AA071EC633CE454C627652C85F8795162CF7353D81F0D8D96C2FB8EEFC30A1EDF18F3C610977D965A3F4dFv0I" TargetMode="External"/><Relationship Id="rId11" Type="http://schemas.openxmlformats.org/officeDocument/2006/relationships/hyperlink" Target="consultantplus://offline/ref=F0EFC1463FB9E44AAF75EAB67BEAF2A2C177D198937386715E113AEE5967CDC5E40BC26D50B370D34DD4E98B6D135C34AE214C0257ODk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0EFC1463FB9E44AAF75EAB67BEAF2A2C177D198937386715E113AEE5967CDC5E40BC26E53BD70D34DD4E98B6D135C34AE214C0257ODk9L" TargetMode="External"/><Relationship Id="rId10" Type="http://schemas.openxmlformats.org/officeDocument/2006/relationships/hyperlink" Target="consultantplus://offline/ref=F0EFC1463FB9E44AAF75EAB67BEAF2A2C177D198937386715E113AEE5967CDC5E40BC26851BA7883159BE8D72A464F37A9214E054BDA30EAOB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FC1463FB9E44AAF75EAB67BEAF2A2C177D198937386715E113AEE5967CDC5E40BC26851BA79871D9BE8D72A464F37A9214E054BDA30EAOBk7L" TargetMode="External"/><Relationship Id="rId14" Type="http://schemas.openxmlformats.org/officeDocument/2006/relationships/hyperlink" Target="consultantplus://offline/ref=F0EFC1463FB9E44AAF75EAB67BEAF2A2C177D198937386715E113AEE5967CDC5E40BC26D53BB70D34DD4E98B6D135C34AE214C0257OD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2021-09-15T11:37:00Z</cp:lastPrinted>
  <dcterms:created xsi:type="dcterms:W3CDTF">2021-09-03T09:29:00Z</dcterms:created>
  <dcterms:modified xsi:type="dcterms:W3CDTF">2021-09-15T11:37:00Z</dcterms:modified>
</cp:coreProperties>
</file>