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1A" w:rsidRPr="00A1593F" w:rsidRDefault="005F691A" w:rsidP="005F691A">
      <w:pPr>
        <w:widowControl w:val="0"/>
        <w:tabs>
          <w:tab w:val="left" w:pos="7260"/>
        </w:tabs>
        <w:autoSpaceDE w:val="0"/>
        <w:autoSpaceDN w:val="0"/>
        <w:adjustRightInd w:val="0"/>
        <w:spacing w:after="0" w:line="240" w:lineRule="auto"/>
        <w:rPr>
          <w:rFonts w:ascii="Times New Roman" w:eastAsia="Times New Roman" w:hAnsi="Times New Roman" w:cs="Times New Roman"/>
          <w:sz w:val="20"/>
          <w:szCs w:val="20"/>
          <w:lang w:eastAsia="ru-RU"/>
        </w:rPr>
      </w:pPr>
      <w:r w:rsidRPr="00A1593F">
        <w:rPr>
          <w:rFonts w:ascii="Times New Roman" w:eastAsia="Times New Roman" w:hAnsi="Times New Roman" w:cs="Times New Roman"/>
          <w:sz w:val="20"/>
          <w:szCs w:val="20"/>
          <w:lang w:eastAsia="ru-RU"/>
        </w:rPr>
        <w:t xml:space="preserve">                                                                       </w:t>
      </w:r>
      <w:r w:rsidRPr="00A1593F">
        <w:rPr>
          <w:rFonts w:ascii="Times New Roman" w:eastAsia="Times New Roman" w:hAnsi="Times New Roman" w:cs="Times New Roman"/>
          <w:noProof/>
          <w:sz w:val="20"/>
          <w:szCs w:val="20"/>
          <w:lang w:eastAsia="ru-RU"/>
        </w:rPr>
        <w:drawing>
          <wp:inline distT="0" distB="0" distL="0" distR="0" wp14:anchorId="3196DC49" wp14:editId="038DAF8B">
            <wp:extent cx="518160" cy="640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0000"/>
                      <a:extLst>
                        <a:ext uri="{28A0092B-C50C-407E-A947-70E740481C1C}">
                          <a14:useLocalDpi xmlns:a14="http://schemas.microsoft.com/office/drawing/2010/main" val="0"/>
                        </a:ext>
                      </a:extLst>
                    </a:blip>
                    <a:srcRect/>
                    <a:stretch>
                      <a:fillRect/>
                    </a:stretch>
                  </pic:blipFill>
                  <pic:spPr bwMode="auto">
                    <a:xfrm>
                      <a:off x="0" y="0"/>
                      <a:ext cx="518160" cy="640080"/>
                    </a:xfrm>
                    <a:prstGeom prst="rect">
                      <a:avLst/>
                    </a:prstGeom>
                    <a:noFill/>
                    <a:ln>
                      <a:noFill/>
                    </a:ln>
                  </pic:spPr>
                </pic:pic>
              </a:graphicData>
            </a:graphic>
          </wp:inline>
        </w:drawing>
      </w:r>
      <w:r>
        <w:rPr>
          <w:rFonts w:ascii="Times New Roman" w:eastAsia="Times New Roman" w:hAnsi="Times New Roman" w:cs="Times New Roman"/>
          <w:sz w:val="20"/>
          <w:szCs w:val="20"/>
          <w:lang w:eastAsia="ru-RU"/>
        </w:rPr>
        <w:tab/>
      </w:r>
      <w:r w:rsidRPr="007F5F9B">
        <w:rPr>
          <w:rFonts w:ascii="Times New Roman" w:eastAsia="Times New Roman" w:hAnsi="Times New Roman" w:cs="Times New Roman"/>
          <w:b/>
          <w:sz w:val="28"/>
          <w:szCs w:val="28"/>
          <w:lang w:eastAsia="ru-RU"/>
        </w:rPr>
        <w:t xml:space="preserve"> </w:t>
      </w:r>
    </w:p>
    <w:p w:rsidR="005F691A" w:rsidRPr="00A1593F" w:rsidRDefault="005F691A" w:rsidP="005F691A">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p>
    <w:p w:rsidR="005F691A" w:rsidRPr="00A1593F" w:rsidRDefault="005F691A" w:rsidP="005F691A">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A1593F">
        <w:rPr>
          <w:rFonts w:ascii="Times New Roman" w:eastAsia="Times New Roman" w:hAnsi="Times New Roman" w:cs="Times New Roman"/>
          <w:b/>
          <w:color w:val="000000"/>
          <w:spacing w:val="6"/>
          <w:sz w:val="24"/>
          <w:szCs w:val="24"/>
          <w:lang w:eastAsia="ru-RU"/>
        </w:rPr>
        <w:t xml:space="preserve">                                           ГОРОДСКАЯ ДУМА</w:t>
      </w:r>
    </w:p>
    <w:p w:rsidR="005F691A" w:rsidRDefault="005F691A" w:rsidP="005F691A">
      <w:pPr>
        <w:keepNext/>
        <w:widowControl w:val="0"/>
        <w:shd w:val="clear" w:color="auto" w:fill="FFFFFF"/>
        <w:autoSpaceDE w:val="0"/>
        <w:autoSpaceDN w:val="0"/>
        <w:adjustRightInd w:val="0"/>
        <w:spacing w:after="0" w:line="240" w:lineRule="auto"/>
        <w:ind w:left="3010" w:right="-65" w:hanging="972"/>
        <w:outlineLvl w:val="0"/>
        <w:rPr>
          <w:rFonts w:ascii="Times New Roman" w:eastAsia="Times New Roman" w:hAnsi="Times New Roman" w:cs="Times New Roman"/>
          <w:b/>
          <w:color w:val="000000"/>
          <w:sz w:val="24"/>
          <w:szCs w:val="24"/>
          <w:lang w:eastAsia="ru-RU"/>
        </w:rPr>
      </w:pPr>
      <w:r w:rsidRPr="00A1593F">
        <w:rPr>
          <w:rFonts w:ascii="Times New Roman" w:eastAsia="Times New Roman" w:hAnsi="Times New Roman" w:cs="Times New Roman"/>
          <w:b/>
          <w:color w:val="000000"/>
          <w:sz w:val="24"/>
          <w:szCs w:val="24"/>
          <w:lang w:eastAsia="ru-RU"/>
        </w:rPr>
        <w:t>МУНИЦИПАЛЬНОГО ОБРАЗОВАНИЯ</w:t>
      </w:r>
    </w:p>
    <w:p w:rsidR="005F691A" w:rsidRDefault="005F691A" w:rsidP="005F691A">
      <w:pPr>
        <w:keepNext/>
        <w:widowControl w:val="0"/>
        <w:shd w:val="clear" w:color="auto" w:fill="FFFFFF"/>
        <w:autoSpaceDE w:val="0"/>
        <w:autoSpaceDN w:val="0"/>
        <w:adjustRightInd w:val="0"/>
        <w:spacing w:after="0" w:line="240" w:lineRule="auto"/>
        <w:ind w:right="-65"/>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A1593F">
        <w:rPr>
          <w:rFonts w:ascii="Times New Roman" w:eastAsia="Times New Roman" w:hAnsi="Times New Roman" w:cs="Times New Roman"/>
          <w:b/>
          <w:color w:val="000000"/>
          <w:sz w:val="24"/>
          <w:szCs w:val="24"/>
          <w:lang w:eastAsia="ru-RU"/>
        </w:rPr>
        <w:t xml:space="preserve">  «ГОРОДСКОЕ ПОСЕЛЕНИЕ  «ГОРОД ЕРМОЛИНО»</w:t>
      </w:r>
    </w:p>
    <w:p w:rsidR="005F691A" w:rsidRPr="003A3E8E" w:rsidRDefault="005F691A" w:rsidP="005F691A">
      <w:pPr>
        <w:keepNext/>
        <w:widowControl w:val="0"/>
        <w:shd w:val="clear" w:color="auto" w:fill="FFFFFF"/>
        <w:autoSpaceDE w:val="0"/>
        <w:autoSpaceDN w:val="0"/>
        <w:adjustRightInd w:val="0"/>
        <w:spacing w:after="0" w:line="240" w:lineRule="auto"/>
        <w:ind w:right="-65"/>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БОРОВСКИЙ РАЙОН</w:t>
      </w:r>
      <w:r w:rsidRPr="00A1593F">
        <w:rPr>
          <w:rFonts w:ascii="Times New Roman" w:eastAsia="Times New Roman" w:hAnsi="Times New Roman" w:cs="Times New Roman"/>
          <w:b/>
          <w:color w:val="000000"/>
          <w:spacing w:val="1"/>
          <w:sz w:val="24"/>
          <w:szCs w:val="24"/>
          <w:lang w:eastAsia="ru-RU"/>
        </w:rPr>
        <w:t xml:space="preserve">   КАЛУЖСКАЯ ОБЛАСТЬ</w:t>
      </w:r>
      <w:r w:rsidRPr="00A1593F">
        <w:rPr>
          <w:rFonts w:ascii="Times New Roman" w:eastAsia="Times New Roman" w:hAnsi="Times New Roman" w:cs="Times New Roman"/>
          <w:b/>
          <w:color w:val="000000"/>
          <w:spacing w:val="-2"/>
          <w:sz w:val="24"/>
          <w:szCs w:val="24"/>
          <w:lang w:eastAsia="ru-RU"/>
        </w:rPr>
        <w:t xml:space="preserve">                        </w:t>
      </w:r>
    </w:p>
    <w:p w:rsidR="005F691A" w:rsidRPr="00A1593F" w:rsidRDefault="005F691A" w:rsidP="005F691A">
      <w:pPr>
        <w:keepNext/>
        <w:widowControl w:val="0"/>
        <w:shd w:val="clear" w:color="auto" w:fill="FFFFFF"/>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5F691A" w:rsidRDefault="005F691A" w:rsidP="005F691A">
      <w:pPr>
        <w:keepNext/>
        <w:widowControl w:val="0"/>
        <w:shd w:val="clear" w:color="auto" w:fill="FFFFFF"/>
        <w:autoSpaceDE w:val="0"/>
        <w:autoSpaceDN w:val="0"/>
        <w:adjustRightInd w:val="0"/>
        <w:spacing w:after="0" w:line="240" w:lineRule="auto"/>
        <w:outlineLvl w:val="1"/>
        <w:rPr>
          <w:rFonts w:ascii="Times New Roman" w:eastAsia="Times New Roman" w:hAnsi="Times New Roman" w:cs="Times New Roman"/>
          <w:b/>
          <w:sz w:val="24"/>
          <w:szCs w:val="24"/>
          <w:lang w:eastAsia="ru-RU"/>
        </w:rPr>
      </w:pPr>
      <w:r w:rsidRPr="00A1593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A1593F">
        <w:rPr>
          <w:rFonts w:ascii="Times New Roman" w:eastAsia="Times New Roman" w:hAnsi="Times New Roman" w:cs="Times New Roman"/>
          <w:b/>
          <w:sz w:val="24"/>
          <w:szCs w:val="24"/>
          <w:lang w:eastAsia="ru-RU"/>
        </w:rPr>
        <w:t xml:space="preserve"> РЕШЕНИ</w:t>
      </w:r>
      <w:r>
        <w:rPr>
          <w:rFonts w:ascii="Times New Roman" w:eastAsia="Times New Roman" w:hAnsi="Times New Roman" w:cs="Times New Roman"/>
          <w:b/>
          <w:sz w:val="24"/>
          <w:szCs w:val="24"/>
          <w:lang w:eastAsia="ru-RU"/>
        </w:rPr>
        <w:t>Е</w:t>
      </w:r>
    </w:p>
    <w:p w:rsidR="005F691A" w:rsidRDefault="005F691A" w:rsidP="005F691A">
      <w:pPr>
        <w:autoSpaceDE w:val="0"/>
        <w:autoSpaceDN w:val="0"/>
        <w:adjustRightInd w:val="0"/>
        <w:spacing w:after="0" w:line="240" w:lineRule="auto"/>
        <w:rPr>
          <w:rFonts w:ascii="Times New Roman" w:eastAsia="Times New Roman" w:hAnsi="Times New Roman" w:cs="Times New Roman"/>
          <w:b/>
          <w:sz w:val="24"/>
          <w:szCs w:val="24"/>
          <w:lang w:eastAsia="ru-RU"/>
        </w:rPr>
      </w:pPr>
    </w:p>
    <w:p w:rsidR="005F691A" w:rsidRPr="007F5F9B" w:rsidRDefault="005F691A" w:rsidP="005F691A">
      <w:pPr>
        <w:autoSpaceDE w:val="0"/>
        <w:autoSpaceDN w:val="0"/>
        <w:adjustRightInd w:val="0"/>
        <w:spacing w:after="0" w:line="240" w:lineRule="auto"/>
        <w:rPr>
          <w:rFonts w:ascii="Times New Roman" w:hAnsi="Times New Roman" w:cs="Times New Roman"/>
          <w:b/>
          <w:bCs/>
        </w:rPr>
      </w:pPr>
      <w:r w:rsidRPr="00CB3519">
        <w:rPr>
          <w:rFonts w:ascii="Times New Roman" w:hAnsi="Times New Roman" w:cs="Times New Roman"/>
          <w:b/>
          <w:bCs/>
          <w:sz w:val="24"/>
          <w:szCs w:val="24"/>
        </w:rPr>
        <w:t>от «</w:t>
      </w:r>
      <w:r w:rsidR="0010285A">
        <w:rPr>
          <w:rFonts w:ascii="Times New Roman" w:hAnsi="Times New Roman" w:cs="Times New Roman"/>
          <w:b/>
          <w:bCs/>
          <w:sz w:val="24"/>
          <w:szCs w:val="24"/>
        </w:rPr>
        <w:t>09</w:t>
      </w:r>
      <w:r>
        <w:rPr>
          <w:rFonts w:ascii="Times New Roman" w:hAnsi="Times New Roman" w:cs="Times New Roman"/>
          <w:b/>
          <w:bCs/>
          <w:sz w:val="24"/>
          <w:szCs w:val="24"/>
        </w:rPr>
        <w:t xml:space="preserve"> </w:t>
      </w:r>
      <w:r w:rsidRPr="00CB3519">
        <w:rPr>
          <w:rFonts w:ascii="Times New Roman" w:hAnsi="Times New Roman" w:cs="Times New Roman"/>
          <w:b/>
          <w:bCs/>
          <w:sz w:val="24"/>
          <w:szCs w:val="24"/>
        </w:rPr>
        <w:t>»</w:t>
      </w:r>
      <w:r>
        <w:rPr>
          <w:rFonts w:ascii="Times New Roman" w:hAnsi="Times New Roman" w:cs="Times New Roman"/>
          <w:b/>
          <w:bCs/>
          <w:sz w:val="24"/>
          <w:szCs w:val="24"/>
        </w:rPr>
        <w:t xml:space="preserve">  </w:t>
      </w:r>
      <w:r w:rsidR="0010285A">
        <w:rPr>
          <w:rFonts w:ascii="Times New Roman" w:hAnsi="Times New Roman" w:cs="Times New Roman"/>
          <w:b/>
          <w:bCs/>
          <w:sz w:val="24"/>
          <w:szCs w:val="24"/>
        </w:rPr>
        <w:t xml:space="preserve">сентября  </w:t>
      </w:r>
      <w:r>
        <w:rPr>
          <w:rFonts w:ascii="Times New Roman" w:hAnsi="Times New Roman" w:cs="Times New Roman"/>
          <w:b/>
          <w:bCs/>
          <w:sz w:val="24"/>
          <w:szCs w:val="24"/>
        </w:rPr>
        <w:t xml:space="preserve">2021 </w:t>
      </w:r>
      <w:r w:rsidRPr="00CB3519">
        <w:rPr>
          <w:rFonts w:ascii="Times New Roman" w:hAnsi="Times New Roman" w:cs="Times New Roman"/>
          <w:b/>
          <w:bCs/>
          <w:sz w:val="24"/>
          <w:szCs w:val="24"/>
        </w:rPr>
        <w:t xml:space="preserve"> года</w:t>
      </w:r>
      <w:r w:rsidRPr="007F5F9B">
        <w:rPr>
          <w:rFonts w:ascii="Times New Roman" w:hAnsi="Times New Roman" w:cs="Times New Roman"/>
          <w:b/>
          <w:bCs/>
        </w:rPr>
        <w:t xml:space="preserve">      </w:t>
      </w:r>
      <w:r>
        <w:rPr>
          <w:rFonts w:ascii="Times New Roman" w:hAnsi="Times New Roman" w:cs="Times New Roman"/>
          <w:b/>
          <w:bCs/>
        </w:rPr>
        <w:t xml:space="preserve">        </w:t>
      </w:r>
      <w:r w:rsidR="005C142A">
        <w:rPr>
          <w:rFonts w:ascii="Times New Roman" w:hAnsi="Times New Roman" w:cs="Times New Roman"/>
          <w:b/>
          <w:bCs/>
        </w:rPr>
        <w:t xml:space="preserve">                  </w:t>
      </w:r>
      <w:r>
        <w:rPr>
          <w:rFonts w:ascii="Times New Roman" w:hAnsi="Times New Roman" w:cs="Times New Roman"/>
          <w:b/>
          <w:bCs/>
        </w:rPr>
        <w:t xml:space="preserve"> </w:t>
      </w:r>
      <w:r w:rsidRPr="007F5F9B">
        <w:rPr>
          <w:rFonts w:ascii="Times New Roman" w:hAnsi="Times New Roman" w:cs="Times New Roman"/>
          <w:b/>
          <w:bCs/>
        </w:rPr>
        <w:t xml:space="preserve">                    </w:t>
      </w:r>
      <w:r>
        <w:rPr>
          <w:rFonts w:ascii="Times New Roman" w:hAnsi="Times New Roman" w:cs="Times New Roman"/>
          <w:b/>
          <w:bCs/>
        </w:rPr>
        <w:t xml:space="preserve">              </w:t>
      </w:r>
      <w:r w:rsidR="005C142A">
        <w:rPr>
          <w:rFonts w:ascii="Times New Roman" w:hAnsi="Times New Roman" w:cs="Times New Roman"/>
          <w:b/>
          <w:bCs/>
        </w:rPr>
        <w:t xml:space="preserve">               </w:t>
      </w:r>
      <w:r>
        <w:rPr>
          <w:rFonts w:ascii="Times New Roman" w:hAnsi="Times New Roman" w:cs="Times New Roman"/>
          <w:b/>
          <w:bCs/>
        </w:rPr>
        <w:t xml:space="preserve">    </w:t>
      </w:r>
      <w:r w:rsidR="0010285A">
        <w:rPr>
          <w:rFonts w:ascii="Times New Roman" w:hAnsi="Times New Roman" w:cs="Times New Roman"/>
          <w:b/>
          <w:bCs/>
        </w:rPr>
        <w:t xml:space="preserve">                </w:t>
      </w:r>
      <w:r>
        <w:rPr>
          <w:rFonts w:ascii="Times New Roman" w:hAnsi="Times New Roman" w:cs="Times New Roman"/>
          <w:b/>
          <w:bCs/>
        </w:rPr>
        <w:t xml:space="preserve"> № </w:t>
      </w:r>
      <w:r w:rsidR="0010285A">
        <w:rPr>
          <w:rFonts w:ascii="Times New Roman" w:hAnsi="Times New Roman" w:cs="Times New Roman"/>
          <w:b/>
          <w:bCs/>
        </w:rPr>
        <w:t>74</w:t>
      </w:r>
    </w:p>
    <w:p w:rsidR="005F691A" w:rsidRDefault="005F691A" w:rsidP="005F691A">
      <w:pPr>
        <w:autoSpaceDE w:val="0"/>
        <w:autoSpaceDN w:val="0"/>
        <w:adjustRightInd w:val="0"/>
        <w:spacing w:after="0" w:line="240" w:lineRule="auto"/>
        <w:rPr>
          <w:rFonts w:ascii="Times New Roman,Bold" w:hAnsi="Times New Roman,Bold" w:cs="Times New Roman,Bold"/>
          <w:b/>
          <w:bCs/>
          <w:sz w:val="26"/>
          <w:szCs w:val="26"/>
        </w:rPr>
      </w:pPr>
    </w:p>
    <w:p w:rsidR="005F691A" w:rsidRPr="00B75514" w:rsidRDefault="005F691A" w:rsidP="005F691A">
      <w:pPr>
        <w:spacing w:after="0" w:line="240" w:lineRule="auto"/>
        <w:ind w:firstLine="720"/>
        <w:jc w:val="center"/>
        <w:rPr>
          <w:rFonts w:ascii="Times New Roman" w:eastAsia="Times New Roman" w:hAnsi="Times New Roman" w:cs="Times New Roman"/>
          <w:b/>
          <w:color w:val="000000"/>
          <w:sz w:val="26"/>
          <w:lang w:eastAsia="ru-RU"/>
        </w:rPr>
      </w:pPr>
    </w:p>
    <w:p w:rsidR="005F691A" w:rsidRPr="00002781" w:rsidRDefault="005F691A" w:rsidP="005F691A">
      <w:pPr>
        <w:pStyle w:val="ConsPlusNormal"/>
        <w:tabs>
          <w:tab w:val="left" w:pos="210"/>
        </w:tabs>
        <w:jc w:val="both"/>
        <w:rPr>
          <w:b/>
        </w:rPr>
      </w:pPr>
      <w:r w:rsidRPr="00002781">
        <w:rPr>
          <w:b/>
        </w:rPr>
        <w:t>Об утверждении Положения</w:t>
      </w:r>
    </w:p>
    <w:p w:rsidR="005F691A" w:rsidRPr="00002781" w:rsidRDefault="005F691A" w:rsidP="005F691A">
      <w:pPr>
        <w:pStyle w:val="ConsPlusNormal"/>
        <w:tabs>
          <w:tab w:val="left" w:pos="210"/>
        </w:tabs>
        <w:jc w:val="both"/>
        <w:rPr>
          <w:b/>
        </w:rPr>
      </w:pPr>
      <w:r>
        <w:rPr>
          <w:b/>
        </w:rPr>
        <w:t>«О</w:t>
      </w:r>
      <w:r w:rsidRPr="00002781">
        <w:rPr>
          <w:b/>
        </w:rPr>
        <w:t xml:space="preserve"> муниципальном контроле в сфере благоустройства</w:t>
      </w:r>
    </w:p>
    <w:p w:rsidR="005F691A" w:rsidRPr="00002781" w:rsidRDefault="005F691A" w:rsidP="005F691A">
      <w:pPr>
        <w:pStyle w:val="ConsPlusNormal"/>
        <w:tabs>
          <w:tab w:val="left" w:pos="210"/>
        </w:tabs>
        <w:jc w:val="both"/>
        <w:rPr>
          <w:b/>
        </w:rPr>
      </w:pPr>
      <w:r w:rsidRPr="00002781">
        <w:rPr>
          <w:b/>
        </w:rPr>
        <w:t xml:space="preserve">на территории муниципального образования </w:t>
      </w:r>
      <w:r w:rsidR="00005671">
        <w:rPr>
          <w:b/>
        </w:rPr>
        <w:t>«Г</w:t>
      </w:r>
      <w:r w:rsidRPr="00002781">
        <w:rPr>
          <w:b/>
        </w:rPr>
        <w:t>ородское поселение</w:t>
      </w:r>
    </w:p>
    <w:p w:rsidR="005F691A" w:rsidRPr="00002781" w:rsidRDefault="00005671" w:rsidP="005F691A">
      <w:pPr>
        <w:pStyle w:val="ConsPlusNormal"/>
        <w:tabs>
          <w:tab w:val="left" w:pos="210"/>
        </w:tabs>
        <w:jc w:val="both"/>
        <w:rPr>
          <w:b/>
        </w:rPr>
      </w:pPr>
      <w:r>
        <w:rPr>
          <w:b/>
        </w:rPr>
        <w:t>«Г</w:t>
      </w:r>
      <w:r w:rsidR="005F691A" w:rsidRPr="00002781">
        <w:rPr>
          <w:b/>
        </w:rPr>
        <w:t xml:space="preserve">ород </w:t>
      </w:r>
      <w:r>
        <w:rPr>
          <w:b/>
        </w:rPr>
        <w:t>Ермолино</w:t>
      </w:r>
      <w:r w:rsidR="005F691A">
        <w:rPr>
          <w:b/>
        </w:rPr>
        <w:t>»</w:t>
      </w:r>
    </w:p>
    <w:p w:rsidR="005F691A" w:rsidRPr="003A3E8E" w:rsidRDefault="005F691A" w:rsidP="005F691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05671" w:rsidRDefault="00005671" w:rsidP="0000567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gramStart"/>
      <w:r w:rsidR="005F691A" w:rsidRPr="005F691A">
        <w:rPr>
          <w:rFonts w:ascii="Times New Roman" w:eastAsiaTheme="minorEastAsia" w:hAnsi="Times New Roman" w:cs="Times New Roman"/>
          <w:sz w:val="24"/>
          <w:szCs w:val="24"/>
          <w:lang w:eastAsia="ru-RU"/>
        </w:rPr>
        <w:t>В соответствии с Федеральным законом от 06 октября 2003 года N 131-ФЗ "Об общих принципах организации местного самоуправления в Российской Федерации", Федеральным законом от 31 июля 2020 года N 248-ФЗ "О государственном контроле (надзоре) и муниципальном к</w:t>
      </w:r>
      <w:r>
        <w:rPr>
          <w:rFonts w:ascii="Times New Roman" w:eastAsiaTheme="minorEastAsia" w:hAnsi="Times New Roman" w:cs="Times New Roman"/>
          <w:sz w:val="24"/>
          <w:szCs w:val="24"/>
          <w:lang w:eastAsia="ru-RU"/>
        </w:rPr>
        <w:t>онтроле в Российской Федерации"</w:t>
      </w:r>
      <w:r w:rsidR="005F691A" w:rsidRPr="005F691A">
        <w:rPr>
          <w:rFonts w:ascii="Times New Roman" w:eastAsiaTheme="minorEastAsia" w:hAnsi="Times New Roman" w:cs="Times New Roman"/>
          <w:sz w:val="24"/>
          <w:szCs w:val="24"/>
          <w:lang w:eastAsia="ru-RU"/>
        </w:rPr>
        <w:t xml:space="preserve">, руководствуясь Уставом муниципального образования </w:t>
      </w:r>
      <w:r>
        <w:rPr>
          <w:rFonts w:ascii="Times New Roman" w:eastAsiaTheme="minorEastAsia" w:hAnsi="Times New Roman" w:cs="Times New Roman"/>
          <w:sz w:val="24"/>
          <w:szCs w:val="24"/>
          <w:lang w:eastAsia="ru-RU"/>
        </w:rPr>
        <w:t>«Г</w:t>
      </w:r>
      <w:r w:rsidR="005F691A" w:rsidRPr="005F691A">
        <w:rPr>
          <w:rFonts w:ascii="Times New Roman" w:eastAsiaTheme="minorEastAsia" w:hAnsi="Times New Roman" w:cs="Times New Roman"/>
          <w:sz w:val="24"/>
          <w:szCs w:val="24"/>
          <w:lang w:eastAsia="ru-RU"/>
        </w:rPr>
        <w:t xml:space="preserve">ородское поселение </w:t>
      </w:r>
      <w:r>
        <w:rPr>
          <w:rFonts w:ascii="Times New Roman" w:eastAsiaTheme="minorEastAsia" w:hAnsi="Times New Roman" w:cs="Times New Roman"/>
          <w:sz w:val="24"/>
          <w:szCs w:val="24"/>
          <w:lang w:eastAsia="ru-RU"/>
        </w:rPr>
        <w:t>«Г</w:t>
      </w:r>
      <w:r w:rsidR="005F691A" w:rsidRPr="005F691A">
        <w:rPr>
          <w:rFonts w:ascii="Times New Roman" w:eastAsiaTheme="minorEastAsia" w:hAnsi="Times New Roman" w:cs="Times New Roman"/>
          <w:sz w:val="24"/>
          <w:szCs w:val="24"/>
          <w:lang w:eastAsia="ru-RU"/>
        </w:rPr>
        <w:t xml:space="preserve">ород </w:t>
      </w:r>
      <w:r>
        <w:rPr>
          <w:rFonts w:ascii="Times New Roman" w:eastAsiaTheme="minorEastAsia" w:hAnsi="Times New Roman" w:cs="Times New Roman"/>
          <w:sz w:val="24"/>
          <w:szCs w:val="24"/>
          <w:lang w:eastAsia="ru-RU"/>
        </w:rPr>
        <w:t>Ермолино», Городская Дума муниципального образования «Городское поселение «Город Ермолино»,</w:t>
      </w:r>
      <w:proofErr w:type="gramEnd"/>
    </w:p>
    <w:p w:rsidR="005F691A" w:rsidRPr="00005671" w:rsidRDefault="00005671" w:rsidP="00005671">
      <w:pPr>
        <w:widowControl w:val="0"/>
        <w:autoSpaceDE w:val="0"/>
        <w:autoSpaceDN w:val="0"/>
        <w:adjustRightInd w:val="0"/>
        <w:spacing w:after="0" w:line="240" w:lineRule="auto"/>
        <w:ind w:firstLine="540"/>
        <w:jc w:val="center"/>
        <w:rPr>
          <w:rFonts w:ascii="Times New Roman" w:eastAsiaTheme="minorEastAsia" w:hAnsi="Times New Roman" w:cs="Times New Roman"/>
          <w:b/>
          <w:sz w:val="24"/>
          <w:szCs w:val="24"/>
          <w:lang w:eastAsia="ru-RU"/>
        </w:rPr>
      </w:pPr>
      <w:r w:rsidRPr="00005671">
        <w:rPr>
          <w:rFonts w:ascii="Times New Roman" w:eastAsiaTheme="minorEastAsia" w:hAnsi="Times New Roman" w:cs="Times New Roman"/>
          <w:b/>
          <w:sz w:val="24"/>
          <w:szCs w:val="24"/>
          <w:lang w:eastAsia="ru-RU"/>
        </w:rPr>
        <w:t>РЕШИЛА</w:t>
      </w:r>
      <w:r w:rsidR="005F691A" w:rsidRPr="00005671">
        <w:rPr>
          <w:rFonts w:ascii="Times New Roman" w:eastAsiaTheme="minorEastAsia" w:hAnsi="Times New Roman" w:cs="Times New Roman"/>
          <w:b/>
          <w:sz w:val="24"/>
          <w:szCs w:val="24"/>
          <w:lang w:eastAsia="ru-RU"/>
        </w:rPr>
        <w:t>:</w:t>
      </w:r>
    </w:p>
    <w:p w:rsidR="005F691A" w:rsidRPr="005F691A" w:rsidRDefault="005F691A" w:rsidP="005F691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5F691A">
        <w:rPr>
          <w:rFonts w:ascii="Times New Roman" w:eastAsiaTheme="minorEastAsia" w:hAnsi="Times New Roman" w:cs="Times New Roman"/>
          <w:sz w:val="24"/>
          <w:szCs w:val="24"/>
          <w:lang w:eastAsia="ru-RU"/>
        </w:rPr>
        <w:t xml:space="preserve">1. Утвердить Положение «О муниципальном контроле в сфере благоустройства на территории МО </w:t>
      </w:r>
      <w:r w:rsidR="00005671">
        <w:rPr>
          <w:rFonts w:ascii="Times New Roman" w:eastAsiaTheme="minorEastAsia" w:hAnsi="Times New Roman" w:cs="Times New Roman"/>
          <w:sz w:val="24"/>
          <w:szCs w:val="24"/>
          <w:lang w:eastAsia="ru-RU"/>
        </w:rPr>
        <w:t>«</w:t>
      </w:r>
      <w:r w:rsidRPr="005F691A">
        <w:rPr>
          <w:rFonts w:ascii="Times New Roman" w:eastAsiaTheme="minorEastAsia" w:hAnsi="Times New Roman" w:cs="Times New Roman"/>
          <w:sz w:val="24"/>
          <w:szCs w:val="24"/>
          <w:lang w:eastAsia="ru-RU"/>
        </w:rPr>
        <w:t xml:space="preserve">ГП </w:t>
      </w:r>
      <w:r w:rsidR="00005671">
        <w:rPr>
          <w:rFonts w:ascii="Times New Roman" w:eastAsiaTheme="minorEastAsia" w:hAnsi="Times New Roman" w:cs="Times New Roman"/>
          <w:sz w:val="24"/>
          <w:szCs w:val="24"/>
          <w:lang w:eastAsia="ru-RU"/>
        </w:rPr>
        <w:t>«Г</w:t>
      </w:r>
      <w:r w:rsidRPr="005F691A">
        <w:rPr>
          <w:rFonts w:ascii="Times New Roman" w:eastAsiaTheme="minorEastAsia" w:hAnsi="Times New Roman" w:cs="Times New Roman"/>
          <w:sz w:val="24"/>
          <w:szCs w:val="24"/>
          <w:lang w:eastAsia="ru-RU"/>
        </w:rPr>
        <w:t xml:space="preserve">ород </w:t>
      </w:r>
      <w:r w:rsidR="00005671">
        <w:rPr>
          <w:rFonts w:ascii="Times New Roman" w:eastAsiaTheme="minorEastAsia" w:hAnsi="Times New Roman" w:cs="Times New Roman"/>
          <w:sz w:val="24"/>
          <w:szCs w:val="24"/>
          <w:lang w:eastAsia="ru-RU"/>
        </w:rPr>
        <w:t>Ермолино</w:t>
      </w:r>
      <w:r w:rsidRPr="005F691A">
        <w:rPr>
          <w:rFonts w:ascii="Times New Roman" w:eastAsiaTheme="minorEastAsia" w:hAnsi="Times New Roman" w:cs="Times New Roman"/>
          <w:sz w:val="24"/>
          <w:szCs w:val="24"/>
          <w:lang w:eastAsia="ru-RU"/>
        </w:rPr>
        <w:t>»  (прилагается).</w:t>
      </w:r>
    </w:p>
    <w:p w:rsidR="005F691A" w:rsidRPr="005F691A" w:rsidRDefault="005F691A" w:rsidP="005F691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5F691A">
        <w:rPr>
          <w:rFonts w:ascii="Times New Roman" w:eastAsiaTheme="minorEastAsia" w:hAnsi="Times New Roman" w:cs="Times New Roman"/>
          <w:sz w:val="24"/>
          <w:szCs w:val="24"/>
          <w:lang w:eastAsia="ru-RU"/>
        </w:rPr>
        <w:t xml:space="preserve">2. Обнародовать настоящее постановление в установленном порядке и разместить на официальном сайте администрации муниципального образования </w:t>
      </w:r>
      <w:r w:rsidR="00005671">
        <w:rPr>
          <w:rFonts w:ascii="Times New Roman" w:eastAsiaTheme="minorEastAsia" w:hAnsi="Times New Roman" w:cs="Times New Roman"/>
          <w:sz w:val="24"/>
          <w:szCs w:val="24"/>
          <w:lang w:eastAsia="ru-RU"/>
        </w:rPr>
        <w:t>«Г</w:t>
      </w:r>
      <w:r w:rsidRPr="005F691A">
        <w:rPr>
          <w:rFonts w:ascii="Times New Roman" w:eastAsiaTheme="minorEastAsia" w:hAnsi="Times New Roman" w:cs="Times New Roman"/>
          <w:sz w:val="24"/>
          <w:szCs w:val="24"/>
          <w:lang w:eastAsia="ru-RU"/>
        </w:rPr>
        <w:t xml:space="preserve">ородское поселение </w:t>
      </w:r>
      <w:r w:rsidR="00005671">
        <w:rPr>
          <w:rFonts w:ascii="Times New Roman" w:eastAsiaTheme="minorEastAsia" w:hAnsi="Times New Roman" w:cs="Times New Roman"/>
          <w:sz w:val="24"/>
          <w:szCs w:val="24"/>
          <w:lang w:eastAsia="ru-RU"/>
        </w:rPr>
        <w:t>«Г</w:t>
      </w:r>
      <w:r w:rsidRPr="005F691A">
        <w:rPr>
          <w:rFonts w:ascii="Times New Roman" w:eastAsiaTheme="minorEastAsia" w:hAnsi="Times New Roman" w:cs="Times New Roman"/>
          <w:sz w:val="24"/>
          <w:szCs w:val="24"/>
          <w:lang w:eastAsia="ru-RU"/>
        </w:rPr>
        <w:t xml:space="preserve">ород </w:t>
      </w:r>
      <w:r w:rsidR="00005671">
        <w:rPr>
          <w:rFonts w:ascii="Times New Roman" w:eastAsiaTheme="minorEastAsia" w:hAnsi="Times New Roman" w:cs="Times New Roman"/>
          <w:sz w:val="24"/>
          <w:szCs w:val="24"/>
          <w:lang w:eastAsia="ru-RU"/>
        </w:rPr>
        <w:t>Ермолино»</w:t>
      </w:r>
      <w:r w:rsidRPr="005F691A">
        <w:rPr>
          <w:rFonts w:ascii="Times New Roman" w:eastAsiaTheme="minorEastAsia" w:hAnsi="Times New Roman" w:cs="Times New Roman"/>
          <w:sz w:val="24"/>
          <w:szCs w:val="24"/>
          <w:lang w:eastAsia="ru-RU"/>
        </w:rPr>
        <w:t xml:space="preserve"> в информационно-телекоммуникационной сети "Интернет".</w:t>
      </w:r>
    </w:p>
    <w:p w:rsidR="005F691A" w:rsidRPr="005F691A" w:rsidRDefault="005F691A" w:rsidP="005F691A">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5F691A">
        <w:rPr>
          <w:rFonts w:ascii="Times New Roman" w:eastAsiaTheme="minorEastAsia" w:hAnsi="Times New Roman" w:cs="Times New Roman"/>
          <w:sz w:val="24"/>
          <w:szCs w:val="24"/>
          <w:lang w:eastAsia="ru-RU"/>
        </w:rPr>
        <w:t>3. Настоящее постановление вступает в силу с момента официального опубликования.</w:t>
      </w:r>
    </w:p>
    <w:p w:rsidR="005F691A" w:rsidRPr="005F691A" w:rsidRDefault="005F691A" w:rsidP="005F691A">
      <w:pPr>
        <w:spacing w:after="0" w:line="240" w:lineRule="auto"/>
        <w:rPr>
          <w:rFonts w:ascii="Times New Roman" w:eastAsia="Times New Roman" w:hAnsi="Times New Roman" w:cs="Times New Roman"/>
          <w:sz w:val="24"/>
          <w:szCs w:val="24"/>
          <w:lang w:eastAsia="ru-RU"/>
        </w:rPr>
      </w:pPr>
    </w:p>
    <w:p w:rsidR="005F691A" w:rsidRPr="003A3E8E" w:rsidRDefault="005F691A" w:rsidP="005F691A">
      <w:pPr>
        <w:spacing w:after="0" w:line="240" w:lineRule="auto"/>
        <w:rPr>
          <w:rFonts w:ascii="Times New Roman" w:eastAsia="Times New Roman" w:hAnsi="Times New Roman" w:cs="Times New Roman"/>
          <w:sz w:val="24"/>
          <w:szCs w:val="24"/>
          <w:lang w:eastAsia="ru-RU"/>
        </w:rPr>
      </w:pPr>
    </w:p>
    <w:p w:rsidR="005F691A" w:rsidRPr="003A3E8E" w:rsidRDefault="005F691A" w:rsidP="005F691A">
      <w:pPr>
        <w:spacing w:after="0" w:line="240" w:lineRule="auto"/>
        <w:rPr>
          <w:rFonts w:ascii="Times New Roman" w:eastAsia="Times New Roman" w:hAnsi="Times New Roman" w:cs="Times New Roman"/>
          <w:sz w:val="24"/>
          <w:szCs w:val="24"/>
          <w:lang w:eastAsia="ru-RU"/>
        </w:rPr>
      </w:pPr>
    </w:p>
    <w:p w:rsidR="005F691A" w:rsidRPr="00B75514" w:rsidRDefault="005F691A" w:rsidP="005F691A">
      <w:pPr>
        <w:spacing w:after="0" w:line="240" w:lineRule="auto"/>
        <w:ind w:firstLine="720"/>
        <w:jc w:val="center"/>
        <w:rPr>
          <w:rFonts w:ascii="Times New Roman" w:eastAsia="Times New Roman" w:hAnsi="Times New Roman" w:cs="Times New Roman"/>
          <w:b/>
          <w:color w:val="000000"/>
          <w:sz w:val="26"/>
          <w:lang w:eastAsia="ru-RU"/>
        </w:rPr>
      </w:pPr>
    </w:p>
    <w:p w:rsidR="005F691A" w:rsidRPr="00CB3519" w:rsidRDefault="005F691A" w:rsidP="005F691A">
      <w:pPr>
        <w:autoSpaceDE w:val="0"/>
        <w:autoSpaceDN w:val="0"/>
        <w:adjustRightInd w:val="0"/>
        <w:spacing w:after="0" w:line="240" w:lineRule="auto"/>
        <w:rPr>
          <w:rFonts w:ascii="Times New Roman" w:eastAsia="Times New Roman" w:hAnsi="Times New Roman" w:cs="Times New Roman"/>
          <w:b/>
          <w:sz w:val="26"/>
          <w:szCs w:val="26"/>
          <w:lang w:eastAsia="ru-RU"/>
        </w:rPr>
      </w:pPr>
    </w:p>
    <w:p w:rsidR="005F691A" w:rsidRPr="00CB3519" w:rsidRDefault="005F691A" w:rsidP="005F691A">
      <w:pPr>
        <w:autoSpaceDE w:val="0"/>
        <w:autoSpaceDN w:val="0"/>
        <w:adjustRightInd w:val="0"/>
        <w:spacing w:after="0" w:line="240" w:lineRule="auto"/>
        <w:rPr>
          <w:rFonts w:ascii="Times New Roman" w:eastAsia="Times New Roman" w:hAnsi="Times New Roman" w:cs="Times New Roman"/>
          <w:b/>
          <w:sz w:val="26"/>
          <w:szCs w:val="26"/>
          <w:lang w:eastAsia="ru-RU"/>
        </w:rPr>
      </w:pPr>
      <w:r w:rsidRPr="00CB3519">
        <w:rPr>
          <w:rFonts w:ascii="Times New Roman" w:eastAsia="Times New Roman" w:hAnsi="Times New Roman" w:cs="Times New Roman"/>
          <w:b/>
          <w:sz w:val="26"/>
          <w:szCs w:val="26"/>
          <w:lang w:eastAsia="ru-RU"/>
        </w:rPr>
        <w:t xml:space="preserve">Глава </w:t>
      </w:r>
      <w:proofErr w:type="gramStart"/>
      <w:r w:rsidRPr="00CB3519">
        <w:rPr>
          <w:rFonts w:ascii="Times New Roman" w:eastAsia="Times New Roman" w:hAnsi="Times New Roman" w:cs="Times New Roman"/>
          <w:b/>
          <w:sz w:val="26"/>
          <w:szCs w:val="26"/>
          <w:lang w:eastAsia="ru-RU"/>
        </w:rPr>
        <w:t>муниципального</w:t>
      </w:r>
      <w:proofErr w:type="gramEnd"/>
    </w:p>
    <w:p w:rsidR="005F691A" w:rsidRPr="00CB3519" w:rsidRDefault="005F691A" w:rsidP="005F691A">
      <w:pPr>
        <w:autoSpaceDE w:val="0"/>
        <w:autoSpaceDN w:val="0"/>
        <w:adjustRightInd w:val="0"/>
        <w:spacing w:after="0" w:line="240" w:lineRule="auto"/>
        <w:rPr>
          <w:rFonts w:ascii="Times New Roman" w:eastAsia="Times New Roman" w:hAnsi="Times New Roman" w:cs="Times New Roman"/>
          <w:b/>
          <w:sz w:val="26"/>
          <w:szCs w:val="26"/>
          <w:lang w:eastAsia="ru-RU"/>
        </w:rPr>
      </w:pPr>
      <w:r w:rsidRPr="00CB3519">
        <w:rPr>
          <w:rFonts w:ascii="Times New Roman" w:eastAsia="Times New Roman" w:hAnsi="Times New Roman" w:cs="Times New Roman"/>
          <w:b/>
          <w:sz w:val="26"/>
          <w:szCs w:val="26"/>
          <w:lang w:eastAsia="ru-RU"/>
        </w:rPr>
        <w:t xml:space="preserve">образования «Городское поселение                                       </w:t>
      </w:r>
    </w:p>
    <w:p w:rsidR="005F691A" w:rsidRPr="00CB3519" w:rsidRDefault="005F691A" w:rsidP="005F691A">
      <w:pPr>
        <w:autoSpaceDE w:val="0"/>
        <w:autoSpaceDN w:val="0"/>
        <w:adjustRightInd w:val="0"/>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«Город </w:t>
      </w:r>
      <w:r w:rsidRPr="00CB3519">
        <w:rPr>
          <w:rFonts w:ascii="Times New Roman" w:eastAsia="Times New Roman" w:hAnsi="Times New Roman" w:cs="Times New Roman"/>
          <w:b/>
          <w:sz w:val="26"/>
          <w:szCs w:val="26"/>
          <w:lang w:eastAsia="ru-RU"/>
        </w:rPr>
        <w:t xml:space="preserve">Ермолино»                                                                   </w:t>
      </w:r>
      <w:r>
        <w:rPr>
          <w:rFonts w:ascii="Times New Roman" w:eastAsia="Times New Roman" w:hAnsi="Times New Roman" w:cs="Times New Roman"/>
          <w:b/>
          <w:sz w:val="26"/>
          <w:szCs w:val="26"/>
          <w:lang w:eastAsia="ru-RU"/>
        </w:rPr>
        <w:t xml:space="preserve">           </w:t>
      </w:r>
      <w:r w:rsidRPr="00CB3519">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Е.А. </w:t>
      </w:r>
      <w:proofErr w:type="spellStart"/>
      <w:r>
        <w:rPr>
          <w:rFonts w:ascii="Times New Roman" w:eastAsia="Times New Roman" w:hAnsi="Times New Roman" w:cs="Times New Roman"/>
          <w:b/>
          <w:sz w:val="26"/>
          <w:szCs w:val="26"/>
          <w:lang w:eastAsia="ru-RU"/>
        </w:rPr>
        <w:t>Самокрутова</w:t>
      </w:r>
      <w:proofErr w:type="spellEnd"/>
      <w:r w:rsidRPr="00CB3519">
        <w:rPr>
          <w:rFonts w:ascii="Times New Roman" w:eastAsia="Times New Roman" w:hAnsi="Times New Roman" w:cs="Times New Roman"/>
          <w:b/>
          <w:sz w:val="26"/>
          <w:szCs w:val="26"/>
          <w:lang w:eastAsia="ru-RU"/>
        </w:rPr>
        <w:t xml:space="preserve">                                         </w:t>
      </w:r>
    </w:p>
    <w:p w:rsidR="005F691A" w:rsidRPr="00A1593F" w:rsidRDefault="005F691A" w:rsidP="005F691A">
      <w:pPr>
        <w:autoSpaceDE w:val="0"/>
        <w:autoSpaceDN w:val="0"/>
        <w:adjustRightInd w:val="0"/>
        <w:spacing w:after="0" w:line="240" w:lineRule="auto"/>
        <w:rPr>
          <w:rFonts w:ascii="Times New Roman" w:eastAsia="Times New Roman" w:hAnsi="Times New Roman" w:cs="Times New Roman"/>
          <w:sz w:val="16"/>
          <w:szCs w:val="16"/>
          <w:lang w:eastAsia="ru-RU"/>
        </w:rPr>
      </w:pPr>
    </w:p>
    <w:p w:rsidR="005F691A" w:rsidRDefault="005F691A" w:rsidP="005F691A"/>
    <w:p w:rsidR="005F691A" w:rsidRDefault="005F691A" w:rsidP="005F691A"/>
    <w:p w:rsidR="005F691A" w:rsidRDefault="005F691A" w:rsidP="005F691A"/>
    <w:p w:rsidR="007C3BBC" w:rsidRDefault="007C3BBC"/>
    <w:p w:rsidR="00005671" w:rsidRPr="0010285A" w:rsidRDefault="00005671" w:rsidP="00005671">
      <w:pPr>
        <w:tabs>
          <w:tab w:val="left" w:pos="8026"/>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10285A">
        <w:rPr>
          <w:rFonts w:ascii="Times New Roman" w:eastAsia="Times New Roman" w:hAnsi="Times New Roman" w:cs="Times New Roman"/>
          <w:b/>
          <w:sz w:val="24"/>
          <w:szCs w:val="24"/>
          <w:lang w:eastAsia="ru-RU"/>
        </w:rPr>
        <w:lastRenderedPageBreak/>
        <w:t>Приложение</w:t>
      </w:r>
    </w:p>
    <w:p w:rsidR="00005671" w:rsidRPr="0010285A" w:rsidRDefault="00005671" w:rsidP="00005671">
      <w:pPr>
        <w:tabs>
          <w:tab w:val="left" w:pos="8026"/>
        </w:tabs>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10285A">
        <w:rPr>
          <w:rFonts w:ascii="Times New Roman" w:eastAsia="Times New Roman" w:hAnsi="Times New Roman" w:cs="Times New Roman"/>
          <w:b/>
          <w:sz w:val="24"/>
          <w:szCs w:val="24"/>
          <w:lang w:eastAsia="ru-RU"/>
        </w:rPr>
        <w:t>к Решению Городской Думы</w:t>
      </w:r>
    </w:p>
    <w:p w:rsidR="00005671" w:rsidRPr="0010285A" w:rsidRDefault="00005671" w:rsidP="00005671">
      <w:pPr>
        <w:tabs>
          <w:tab w:val="left" w:pos="6787"/>
        </w:tabs>
        <w:spacing w:after="0" w:line="240" w:lineRule="auto"/>
        <w:jc w:val="right"/>
        <w:rPr>
          <w:rFonts w:ascii="Times New Roman" w:eastAsia="Times New Roman" w:hAnsi="Times New Roman" w:cs="Times New Roman"/>
          <w:b/>
          <w:sz w:val="24"/>
          <w:szCs w:val="24"/>
          <w:lang w:eastAsia="ru-RU"/>
        </w:rPr>
      </w:pPr>
      <w:r w:rsidRPr="0010285A">
        <w:rPr>
          <w:rFonts w:ascii="Times New Roman" w:eastAsia="Times New Roman" w:hAnsi="Times New Roman" w:cs="Times New Roman"/>
          <w:b/>
          <w:sz w:val="24"/>
          <w:szCs w:val="24"/>
          <w:lang w:eastAsia="ru-RU"/>
        </w:rPr>
        <w:t>муниципального образования</w:t>
      </w:r>
    </w:p>
    <w:p w:rsidR="00005671" w:rsidRPr="0010285A" w:rsidRDefault="00005671" w:rsidP="00005671">
      <w:pPr>
        <w:tabs>
          <w:tab w:val="left" w:pos="6787"/>
        </w:tabs>
        <w:spacing w:after="0" w:line="240" w:lineRule="auto"/>
        <w:jc w:val="right"/>
        <w:rPr>
          <w:rFonts w:ascii="Times New Roman" w:eastAsia="Times New Roman" w:hAnsi="Times New Roman" w:cs="Times New Roman"/>
          <w:b/>
          <w:sz w:val="24"/>
          <w:szCs w:val="24"/>
          <w:lang w:eastAsia="ru-RU"/>
        </w:rPr>
      </w:pPr>
      <w:r w:rsidRPr="0010285A">
        <w:rPr>
          <w:rFonts w:ascii="Times New Roman" w:eastAsia="Times New Roman" w:hAnsi="Times New Roman" w:cs="Times New Roman"/>
          <w:b/>
          <w:sz w:val="24"/>
          <w:szCs w:val="24"/>
          <w:lang w:eastAsia="ru-RU"/>
        </w:rPr>
        <w:t>«Городское поселение «Город Ермолино»</w:t>
      </w:r>
    </w:p>
    <w:p w:rsidR="00005671" w:rsidRPr="0010285A" w:rsidRDefault="00005671" w:rsidP="00005671">
      <w:pPr>
        <w:tabs>
          <w:tab w:val="left" w:pos="6787"/>
        </w:tabs>
        <w:spacing w:after="0" w:line="240" w:lineRule="auto"/>
        <w:jc w:val="right"/>
        <w:rPr>
          <w:rFonts w:ascii="Times New Roman" w:eastAsia="Times New Roman" w:hAnsi="Times New Roman" w:cs="Times New Roman"/>
          <w:b/>
          <w:sz w:val="24"/>
          <w:szCs w:val="24"/>
          <w:lang w:eastAsia="ru-RU"/>
        </w:rPr>
      </w:pPr>
      <w:r w:rsidRPr="0010285A">
        <w:rPr>
          <w:rFonts w:ascii="Times New Roman" w:eastAsia="Times New Roman" w:hAnsi="Times New Roman" w:cs="Times New Roman"/>
          <w:b/>
          <w:sz w:val="24"/>
          <w:szCs w:val="24"/>
          <w:lang w:eastAsia="ru-RU"/>
        </w:rPr>
        <w:t>от «</w:t>
      </w:r>
      <w:r w:rsidR="0010285A" w:rsidRPr="0010285A">
        <w:rPr>
          <w:rFonts w:ascii="Times New Roman" w:eastAsia="Times New Roman" w:hAnsi="Times New Roman" w:cs="Times New Roman"/>
          <w:b/>
          <w:sz w:val="24"/>
          <w:szCs w:val="24"/>
          <w:lang w:eastAsia="ru-RU"/>
        </w:rPr>
        <w:t>09</w:t>
      </w:r>
      <w:r w:rsidRPr="0010285A">
        <w:rPr>
          <w:rFonts w:ascii="Times New Roman" w:eastAsia="Times New Roman" w:hAnsi="Times New Roman" w:cs="Times New Roman"/>
          <w:b/>
          <w:sz w:val="24"/>
          <w:szCs w:val="24"/>
          <w:lang w:eastAsia="ru-RU"/>
        </w:rPr>
        <w:t xml:space="preserve">» </w:t>
      </w:r>
      <w:r w:rsidR="0010285A" w:rsidRPr="0010285A">
        <w:rPr>
          <w:rFonts w:ascii="Times New Roman" w:eastAsia="Times New Roman" w:hAnsi="Times New Roman" w:cs="Times New Roman"/>
          <w:b/>
          <w:sz w:val="24"/>
          <w:szCs w:val="24"/>
          <w:lang w:eastAsia="ru-RU"/>
        </w:rPr>
        <w:t xml:space="preserve">сентября </w:t>
      </w:r>
      <w:r w:rsidRPr="0010285A">
        <w:rPr>
          <w:rFonts w:ascii="Times New Roman" w:eastAsia="Times New Roman" w:hAnsi="Times New Roman" w:cs="Times New Roman"/>
          <w:b/>
          <w:sz w:val="24"/>
          <w:szCs w:val="24"/>
          <w:lang w:eastAsia="ru-RU"/>
        </w:rPr>
        <w:t xml:space="preserve">2021 № </w:t>
      </w:r>
      <w:r w:rsidR="0010285A" w:rsidRPr="0010285A">
        <w:rPr>
          <w:rFonts w:ascii="Times New Roman" w:eastAsia="Times New Roman" w:hAnsi="Times New Roman" w:cs="Times New Roman"/>
          <w:b/>
          <w:sz w:val="24"/>
          <w:szCs w:val="24"/>
          <w:lang w:eastAsia="ru-RU"/>
        </w:rPr>
        <w:t>74</w:t>
      </w:r>
    </w:p>
    <w:p w:rsidR="00005671" w:rsidRPr="00005671" w:rsidRDefault="00005671" w:rsidP="00005671">
      <w:pPr>
        <w:spacing w:after="0" w:line="240" w:lineRule="auto"/>
        <w:rPr>
          <w:rFonts w:ascii="Times New Roman" w:eastAsia="Times New Roman" w:hAnsi="Times New Roman" w:cs="Times New Roman"/>
          <w:b/>
          <w:sz w:val="24"/>
          <w:szCs w:val="24"/>
          <w:lang w:eastAsia="ru-RU"/>
        </w:rPr>
      </w:pPr>
    </w:p>
    <w:p w:rsidR="00005671" w:rsidRPr="00005671" w:rsidRDefault="00005671" w:rsidP="00005671">
      <w:pPr>
        <w:tabs>
          <w:tab w:val="left" w:pos="3915"/>
        </w:tabs>
        <w:spacing w:after="0" w:line="240" w:lineRule="auto"/>
        <w:rPr>
          <w:rFonts w:ascii="Times New Roman" w:eastAsia="Times New Roman" w:hAnsi="Times New Roman" w:cs="Times New Roman"/>
          <w:b/>
          <w:sz w:val="24"/>
          <w:szCs w:val="24"/>
          <w:lang w:eastAsia="ru-RU"/>
        </w:rPr>
      </w:pPr>
      <w:r w:rsidRPr="00005671">
        <w:rPr>
          <w:rFonts w:ascii="Times New Roman" w:eastAsia="Times New Roman" w:hAnsi="Times New Roman" w:cs="Times New Roman"/>
          <w:b/>
          <w:sz w:val="24"/>
          <w:szCs w:val="24"/>
          <w:lang w:eastAsia="ru-RU"/>
        </w:rPr>
        <w:tab/>
        <w:t>ПОЛОЖЕНИЕ</w:t>
      </w:r>
    </w:p>
    <w:p w:rsidR="00005671" w:rsidRPr="00005671" w:rsidRDefault="00005671" w:rsidP="00005671">
      <w:pPr>
        <w:tabs>
          <w:tab w:val="left" w:pos="2392"/>
        </w:tabs>
        <w:spacing w:after="0" w:line="240" w:lineRule="auto"/>
        <w:jc w:val="center"/>
        <w:rPr>
          <w:rFonts w:ascii="Times New Roman" w:eastAsia="Times New Roman" w:hAnsi="Times New Roman" w:cs="Times New Roman"/>
          <w:b/>
          <w:sz w:val="28"/>
          <w:szCs w:val="28"/>
          <w:lang w:eastAsia="ru-RU"/>
        </w:rPr>
      </w:pPr>
      <w:r w:rsidRPr="00005671">
        <w:rPr>
          <w:rFonts w:ascii="Times New Roman" w:eastAsia="Times New Roman" w:hAnsi="Times New Roman" w:cs="Times New Roman"/>
          <w:b/>
          <w:sz w:val="28"/>
          <w:szCs w:val="28"/>
          <w:lang w:eastAsia="ru-RU"/>
        </w:rPr>
        <w:t xml:space="preserve">  О муниципальном контроле в сфере благоустройства на территории муниципального образования </w:t>
      </w:r>
      <w:r>
        <w:rPr>
          <w:rFonts w:ascii="Times New Roman" w:eastAsia="Times New Roman" w:hAnsi="Times New Roman" w:cs="Times New Roman"/>
          <w:b/>
          <w:sz w:val="28"/>
          <w:szCs w:val="28"/>
          <w:lang w:eastAsia="ru-RU"/>
        </w:rPr>
        <w:t>«Г</w:t>
      </w:r>
      <w:r w:rsidRPr="00005671">
        <w:rPr>
          <w:rFonts w:ascii="Times New Roman" w:eastAsia="Times New Roman" w:hAnsi="Times New Roman" w:cs="Times New Roman"/>
          <w:b/>
          <w:sz w:val="28"/>
          <w:szCs w:val="28"/>
          <w:lang w:eastAsia="ru-RU"/>
        </w:rPr>
        <w:t xml:space="preserve">ородское поселение </w:t>
      </w:r>
      <w:r>
        <w:rPr>
          <w:rFonts w:ascii="Times New Roman" w:eastAsia="Times New Roman" w:hAnsi="Times New Roman" w:cs="Times New Roman"/>
          <w:b/>
          <w:sz w:val="28"/>
          <w:szCs w:val="28"/>
          <w:lang w:eastAsia="ru-RU"/>
        </w:rPr>
        <w:t>«Г</w:t>
      </w:r>
      <w:r w:rsidRPr="00005671">
        <w:rPr>
          <w:rFonts w:ascii="Times New Roman" w:eastAsia="Times New Roman" w:hAnsi="Times New Roman" w:cs="Times New Roman"/>
          <w:b/>
          <w:sz w:val="28"/>
          <w:szCs w:val="28"/>
          <w:lang w:eastAsia="ru-RU"/>
        </w:rPr>
        <w:t xml:space="preserve">ород </w:t>
      </w:r>
      <w:r>
        <w:rPr>
          <w:rFonts w:ascii="Times New Roman" w:eastAsia="Times New Roman" w:hAnsi="Times New Roman" w:cs="Times New Roman"/>
          <w:b/>
          <w:sz w:val="28"/>
          <w:szCs w:val="28"/>
          <w:lang w:eastAsia="ru-RU"/>
        </w:rPr>
        <w:t>Ермолино»</w:t>
      </w:r>
    </w:p>
    <w:p w:rsidR="00005671" w:rsidRPr="00005671" w:rsidRDefault="00005671" w:rsidP="00005671">
      <w:pPr>
        <w:spacing w:after="0" w:line="240" w:lineRule="auto"/>
        <w:rPr>
          <w:rFonts w:ascii="Times New Roman" w:eastAsia="Times New Roman" w:hAnsi="Times New Roman" w:cs="Times New Roman"/>
          <w:b/>
          <w:sz w:val="24"/>
          <w:szCs w:val="24"/>
          <w:lang w:eastAsia="ru-RU"/>
        </w:rPr>
      </w:pPr>
    </w:p>
    <w:p w:rsidR="00005671" w:rsidRPr="00005671" w:rsidRDefault="00005671" w:rsidP="0000567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005671">
        <w:rPr>
          <w:rFonts w:ascii="Times New Roman" w:eastAsiaTheme="minorEastAsia" w:hAnsi="Times New Roman" w:cs="Times New Roman"/>
          <w:b/>
          <w:sz w:val="24"/>
          <w:szCs w:val="24"/>
          <w:lang w:eastAsia="ru-RU"/>
        </w:rPr>
        <w:t>I. Общие положения</w:t>
      </w:r>
    </w:p>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Pr="00005671" w:rsidRDefault="00005671" w:rsidP="00005671">
      <w:pPr>
        <w:spacing w:after="0" w:line="240" w:lineRule="auto"/>
        <w:ind w:firstLine="540"/>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в сфере благоустройства на территории муниципального образования </w:t>
      </w:r>
      <w:r>
        <w:rPr>
          <w:rFonts w:ascii="Times New Roman" w:eastAsia="Times New Roman" w:hAnsi="Times New Roman" w:cs="Times New Roman"/>
          <w:sz w:val="24"/>
          <w:szCs w:val="24"/>
          <w:lang w:eastAsia="ru-RU"/>
        </w:rPr>
        <w:t>«Г</w:t>
      </w:r>
      <w:r w:rsidRPr="00005671">
        <w:rPr>
          <w:rFonts w:ascii="Times New Roman" w:eastAsia="Times New Roman" w:hAnsi="Times New Roman" w:cs="Times New Roman"/>
          <w:sz w:val="24"/>
          <w:szCs w:val="24"/>
          <w:lang w:eastAsia="ru-RU"/>
        </w:rPr>
        <w:t xml:space="preserve">ородское поселение </w:t>
      </w:r>
      <w:r>
        <w:rPr>
          <w:rFonts w:ascii="Times New Roman" w:eastAsia="Times New Roman" w:hAnsi="Times New Roman" w:cs="Times New Roman"/>
          <w:sz w:val="24"/>
          <w:szCs w:val="24"/>
          <w:lang w:eastAsia="ru-RU"/>
        </w:rPr>
        <w:t>«Г</w:t>
      </w:r>
      <w:r w:rsidRPr="00005671">
        <w:rPr>
          <w:rFonts w:ascii="Times New Roman" w:eastAsia="Times New Roman" w:hAnsi="Times New Roman" w:cs="Times New Roman"/>
          <w:sz w:val="24"/>
          <w:szCs w:val="24"/>
          <w:lang w:eastAsia="ru-RU"/>
        </w:rPr>
        <w:t xml:space="preserve">ород </w:t>
      </w:r>
      <w:r>
        <w:rPr>
          <w:rFonts w:ascii="Times New Roman" w:eastAsia="Times New Roman" w:hAnsi="Times New Roman" w:cs="Times New Roman"/>
          <w:sz w:val="24"/>
          <w:szCs w:val="24"/>
          <w:lang w:eastAsia="ru-RU"/>
        </w:rPr>
        <w:t>Ермолино»</w:t>
      </w:r>
      <w:r w:rsidRPr="00005671">
        <w:rPr>
          <w:rFonts w:ascii="Times New Roman" w:eastAsia="Times New Roman" w:hAnsi="Times New Roman" w:cs="Times New Roman"/>
          <w:sz w:val="24"/>
          <w:szCs w:val="24"/>
          <w:lang w:eastAsia="ru-RU"/>
        </w:rPr>
        <w:t>.</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 xml:space="preserve">Муниципальный контроль в сфере благоустройства территории МО </w:t>
      </w:r>
      <w:r>
        <w:rPr>
          <w:rFonts w:ascii="Times New Roman" w:eastAsia="Times New Roman" w:hAnsi="Times New Roman" w:cs="Times New Roman"/>
          <w:color w:val="000000"/>
          <w:sz w:val="24"/>
          <w:szCs w:val="24"/>
          <w:lang w:eastAsia="ru-RU"/>
        </w:rPr>
        <w:t>«</w:t>
      </w:r>
      <w:r w:rsidRPr="00005671">
        <w:rPr>
          <w:rFonts w:ascii="Times New Roman" w:eastAsia="Times New Roman" w:hAnsi="Times New Roman" w:cs="Times New Roman"/>
          <w:color w:val="000000"/>
          <w:sz w:val="24"/>
          <w:szCs w:val="24"/>
          <w:lang w:eastAsia="ru-RU"/>
        </w:rPr>
        <w:t xml:space="preserve">ГП </w:t>
      </w:r>
      <w:r>
        <w:rPr>
          <w:rFonts w:ascii="Times New Roman" w:eastAsia="Times New Roman" w:hAnsi="Times New Roman" w:cs="Times New Roman"/>
          <w:color w:val="000000"/>
          <w:sz w:val="24"/>
          <w:szCs w:val="24"/>
          <w:lang w:eastAsia="ru-RU"/>
        </w:rPr>
        <w:t>«Г</w:t>
      </w:r>
      <w:r w:rsidRPr="00005671">
        <w:rPr>
          <w:rFonts w:ascii="Times New Roman" w:eastAsia="Times New Roman" w:hAnsi="Times New Roman" w:cs="Times New Roman"/>
          <w:color w:val="000000"/>
          <w:sz w:val="24"/>
          <w:szCs w:val="24"/>
          <w:lang w:eastAsia="ru-RU"/>
        </w:rPr>
        <w:t xml:space="preserve">ород </w:t>
      </w:r>
      <w:r>
        <w:rPr>
          <w:rFonts w:ascii="Times New Roman" w:eastAsia="Times New Roman" w:hAnsi="Times New Roman" w:cs="Times New Roman"/>
          <w:color w:val="000000"/>
          <w:sz w:val="24"/>
          <w:szCs w:val="24"/>
          <w:lang w:eastAsia="ru-RU"/>
        </w:rPr>
        <w:t>Ермолино»</w:t>
      </w:r>
      <w:r w:rsidRPr="00005671">
        <w:rPr>
          <w:rFonts w:ascii="Times New Roman" w:eastAsia="Times New Roman" w:hAnsi="Times New Roman" w:cs="Times New Roman"/>
          <w:color w:val="000000"/>
          <w:sz w:val="24"/>
          <w:szCs w:val="24"/>
          <w:lang w:eastAsia="ru-RU"/>
        </w:rPr>
        <w:t xml:space="preserve"> осуществляется в соответствии </w:t>
      </w:r>
      <w:proofErr w:type="gramStart"/>
      <w:r w:rsidRPr="00005671">
        <w:rPr>
          <w:rFonts w:ascii="Times New Roman" w:eastAsia="Times New Roman" w:hAnsi="Times New Roman" w:cs="Times New Roman"/>
          <w:color w:val="000000"/>
          <w:sz w:val="24"/>
          <w:szCs w:val="24"/>
          <w:lang w:eastAsia="ru-RU"/>
        </w:rPr>
        <w:t>с</w:t>
      </w:r>
      <w:proofErr w:type="gramEnd"/>
      <w:r w:rsidRPr="00005671">
        <w:rPr>
          <w:rFonts w:ascii="Times New Roman" w:eastAsia="Times New Roman" w:hAnsi="Times New Roman" w:cs="Times New Roman"/>
          <w:color w:val="000000"/>
          <w:sz w:val="24"/>
          <w:szCs w:val="24"/>
          <w:lang w:eastAsia="ru-RU"/>
        </w:rPr>
        <w:t>:</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Конституцией Российской Федерации от 12.12.1995 г.</w:t>
      </w:r>
      <w:proofErr w:type="gramStart"/>
      <w:r w:rsidRPr="00005671">
        <w:rPr>
          <w:rFonts w:ascii="Times New Roman" w:eastAsia="Times New Roman" w:hAnsi="Times New Roman" w:cs="Times New Roman"/>
          <w:color w:val="000000"/>
          <w:sz w:val="24"/>
          <w:szCs w:val="24"/>
          <w:lang w:eastAsia="ru-RU"/>
        </w:rPr>
        <w:t xml:space="preserve"> ;</w:t>
      </w:r>
      <w:proofErr w:type="gramEnd"/>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Земельным кодексом Российской Федерации от 25.10.2001 N 136-ФЗ;</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Кодексом Российской Федерации об административных правонарушениях от 30.12.2001 N 195-ФЗ;</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Федеральным законом от 06.10.2003 N 131-ФЗ "Об общих принципах организации местного самоуправления в Российской Федерации";</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Федеральным законом от 31.07.2020 N 248-ФЗ "О государственном контроле (надзоре) и муниципальном контроле в Российской Федерации" (далее - Федеральный закон N 248-ФЗ);</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Федеральным законом от 02.05.2006 N 59-ФЗ "О порядке рассмотрения обращений граждан Российской Федерации" (далее - Федеральный закон N 59-ФЗ);</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Федеральным законом от 09.02.2009 N 8-ФЗ "Об обеспечении доступа к информации о деятельности государственных органов и органов местного самоуправления" (далее - Федеральный закон N 8-ФЗ);</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Постановлением Правительства Российской Федерации от 28.04.2015 N 415 "О Правилах формирования и ведения единого реестра проверок";</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005671">
        <w:rPr>
          <w:rFonts w:ascii="Times New Roman" w:eastAsia="Times New Roman" w:hAnsi="Times New Roman" w:cs="Times New Roman"/>
          <w:color w:val="000000"/>
          <w:sz w:val="24"/>
          <w:szCs w:val="24"/>
          <w:lang w:eastAsia="ru-RU"/>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(далее - постановление Правительства РФ N 1268);</w:t>
      </w:r>
      <w:proofErr w:type="gramEnd"/>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005671">
        <w:rPr>
          <w:rFonts w:ascii="Times New Roman" w:eastAsia="Times New Roman" w:hAnsi="Times New Roman" w:cs="Times New Roman"/>
          <w:color w:val="000000"/>
          <w:sz w:val="24"/>
          <w:szCs w:val="24"/>
          <w:lang w:eastAsia="ru-RU"/>
        </w:rPr>
        <w:t>Постановлением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005671">
        <w:rPr>
          <w:rFonts w:ascii="Times New Roman" w:eastAsia="Times New Roman" w:hAnsi="Times New Roman" w:cs="Times New Roman"/>
          <w:color w:val="000000"/>
          <w:sz w:val="24"/>
          <w:szCs w:val="24"/>
          <w:lang w:eastAsia="ru-RU"/>
        </w:rPr>
        <w:t xml:space="preserve"> и (или) информация, в рамках межведомственного информационного взаимодействия" (далее - постановление Правительства РФ N 323);</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roofErr w:type="gramStart"/>
      <w:r w:rsidRPr="00005671">
        <w:rPr>
          <w:rFonts w:ascii="Times New Roman" w:eastAsia="Times New Roman" w:hAnsi="Times New Roman" w:cs="Times New Roman"/>
          <w:color w:val="000000"/>
          <w:sz w:val="24"/>
          <w:szCs w:val="24"/>
          <w:lang w:eastAsia="ru-RU"/>
        </w:rPr>
        <w:t xml:space="preserve">Распоряжением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005671">
        <w:rPr>
          <w:rFonts w:ascii="Times New Roman" w:eastAsia="Times New Roman" w:hAnsi="Times New Roman" w:cs="Times New Roman"/>
          <w:color w:val="000000"/>
          <w:sz w:val="24"/>
          <w:szCs w:val="24"/>
          <w:lang w:eastAsia="ru-RU"/>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Законом </w:t>
      </w:r>
      <w:r w:rsidRPr="00005671">
        <w:rPr>
          <w:rFonts w:ascii="Times New Roman" w:eastAsia="Times New Roman" w:hAnsi="Times New Roman" w:cs="Times New Roman"/>
          <w:sz w:val="24"/>
          <w:szCs w:val="24"/>
          <w:lang w:eastAsia="ru-RU"/>
        </w:rPr>
        <w:t>Калужской области</w:t>
      </w:r>
      <w:r w:rsidRPr="00005671">
        <w:rPr>
          <w:rFonts w:ascii="Times New Roman" w:eastAsia="Times New Roman" w:hAnsi="Times New Roman" w:cs="Times New Roman"/>
          <w:color w:val="000000"/>
          <w:sz w:val="24"/>
          <w:szCs w:val="24"/>
          <w:lang w:eastAsia="ru-RU"/>
        </w:rPr>
        <w:t> от 28.02.2011 N 122-ОЗ "Об административных правонарушениях в </w:t>
      </w:r>
      <w:r w:rsidRPr="00005671">
        <w:rPr>
          <w:rFonts w:ascii="Times New Roman" w:eastAsia="Times New Roman" w:hAnsi="Times New Roman" w:cs="Times New Roman"/>
          <w:sz w:val="24"/>
          <w:szCs w:val="24"/>
          <w:lang w:eastAsia="ru-RU"/>
        </w:rPr>
        <w:t>Калужской области</w:t>
      </w:r>
      <w:r w:rsidRPr="00005671">
        <w:rPr>
          <w:rFonts w:ascii="Times New Roman" w:eastAsia="Times New Roman" w:hAnsi="Times New Roman" w:cs="Times New Roman"/>
          <w:color w:val="000000" w:themeColor="text1"/>
          <w:sz w:val="24"/>
          <w:szCs w:val="24"/>
          <w:lang w:eastAsia="ru-RU"/>
        </w:rPr>
        <w:t xml:space="preserve"> </w:t>
      </w:r>
      <w:r w:rsidRPr="00005671">
        <w:rPr>
          <w:rFonts w:ascii="Times New Roman" w:eastAsia="Times New Roman" w:hAnsi="Times New Roman" w:cs="Times New Roman"/>
          <w:color w:val="000000"/>
          <w:sz w:val="24"/>
          <w:szCs w:val="24"/>
          <w:lang w:eastAsia="ru-RU"/>
        </w:rPr>
        <w:t>(далее - Закон КО N 122-ОЗ)</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 xml:space="preserve">Уставом муниципального образования </w:t>
      </w:r>
      <w:r>
        <w:rPr>
          <w:rFonts w:ascii="Times New Roman" w:eastAsia="Times New Roman" w:hAnsi="Times New Roman" w:cs="Times New Roman"/>
          <w:color w:val="000000"/>
          <w:sz w:val="24"/>
          <w:szCs w:val="24"/>
          <w:lang w:eastAsia="ru-RU"/>
        </w:rPr>
        <w:t>«Г</w:t>
      </w:r>
      <w:r w:rsidRPr="00005671">
        <w:rPr>
          <w:rFonts w:ascii="Times New Roman" w:eastAsia="Times New Roman" w:hAnsi="Times New Roman" w:cs="Times New Roman"/>
          <w:color w:val="000000"/>
          <w:sz w:val="24"/>
          <w:szCs w:val="24"/>
          <w:lang w:eastAsia="ru-RU"/>
        </w:rPr>
        <w:t xml:space="preserve">ородское поселение </w:t>
      </w:r>
      <w:r>
        <w:rPr>
          <w:rFonts w:ascii="Times New Roman" w:eastAsia="Times New Roman" w:hAnsi="Times New Roman" w:cs="Times New Roman"/>
          <w:color w:val="000000"/>
          <w:sz w:val="24"/>
          <w:szCs w:val="24"/>
          <w:lang w:eastAsia="ru-RU"/>
        </w:rPr>
        <w:t>«Г</w:t>
      </w:r>
      <w:r w:rsidRPr="00005671">
        <w:rPr>
          <w:rFonts w:ascii="Times New Roman" w:eastAsia="Times New Roman" w:hAnsi="Times New Roman" w:cs="Times New Roman"/>
          <w:color w:val="000000"/>
          <w:sz w:val="24"/>
          <w:szCs w:val="24"/>
          <w:lang w:eastAsia="ru-RU"/>
        </w:rPr>
        <w:t xml:space="preserve">ород </w:t>
      </w:r>
      <w:r>
        <w:rPr>
          <w:rFonts w:ascii="Times New Roman" w:eastAsia="Times New Roman" w:hAnsi="Times New Roman" w:cs="Times New Roman"/>
          <w:color w:val="000000"/>
          <w:sz w:val="24"/>
          <w:szCs w:val="24"/>
          <w:lang w:eastAsia="ru-RU"/>
        </w:rPr>
        <w:t>Ермолино»</w:t>
      </w:r>
      <w:r w:rsidRPr="00005671">
        <w:rPr>
          <w:rFonts w:ascii="Times New Roman" w:eastAsia="Times New Roman" w:hAnsi="Times New Roman" w:cs="Times New Roman"/>
          <w:color w:val="000000"/>
          <w:sz w:val="24"/>
          <w:szCs w:val="24"/>
          <w:lang w:eastAsia="ru-RU"/>
        </w:rPr>
        <w:t>;</w:t>
      </w:r>
    </w:p>
    <w:p w:rsidR="00005671" w:rsidRPr="00005671" w:rsidRDefault="00005671" w:rsidP="00005671">
      <w:pPr>
        <w:shd w:val="clear" w:color="auto" w:fill="FFFFFF"/>
        <w:spacing w:after="0" w:line="288" w:lineRule="atLeast"/>
        <w:jc w:val="both"/>
        <w:rPr>
          <w:rFonts w:ascii="Times New Roman" w:eastAsia="Times New Roman" w:hAnsi="Times New Roman" w:cs="Times New Roman"/>
          <w:color w:val="000000" w:themeColor="text1"/>
          <w:sz w:val="24"/>
          <w:szCs w:val="24"/>
          <w:lang w:eastAsia="ru-RU"/>
        </w:rPr>
      </w:pPr>
      <w:r w:rsidRPr="00005671">
        <w:rPr>
          <w:rFonts w:ascii="Times New Roman" w:eastAsia="Times New Roman" w:hAnsi="Times New Roman" w:cs="Times New Roman"/>
          <w:color w:val="000000" w:themeColor="text1"/>
          <w:sz w:val="24"/>
          <w:szCs w:val="24"/>
          <w:lang w:eastAsia="ru-RU"/>
        </w:rPr>
        <w:t xml:space="preserve">      2. Предметом муниципального контроля в сфере благоустройства являются:</w:t>
      </w:r>
    </w:p>
    <w:p w:rsidR="00005671" w:rsidRPr="00005671" w:rsidRDefault="00005671" w:rsidP="00005671">
      <w:pPr>
        <w:shd w:val="clear" w:color="auto" w:fill="FFFFFF"/>
        <w:spacing w:after="0" w:line="288" w:lineRule="atLeast"/>
        <w:jc w:val="both"/>
        <w:rPr>
          <w:rFonts w:ascii="Times New Roman" w:eastAsia="Times New Roman" w:hAnsi="Times New Roman" w:cs="Times New Roman"/>
          <w:color w:val="000000" w:themeColor="text1"/>
          <w:sz w:val="24"/>
          <w:szCs w:val="24"/>
          <w:lang w:eastAsia="ru-RU"/>
        </w:rPr>
      </w:pPr>
      <w:r w:rsidRPr="00005671">
        <w:rPr>
          <w:rFonts w:ascii="Times New Roman" w:eastAsia="Times New Roman" w:hAnsi="Times New Roman" w:cs="Times New Roman"/>
          <w:color w:val="000000" w:themeColor="text1"/>
          <w:sz w:val="24"/>
          <w:szCs w:val="24"/>
          <w:lang w:eastAsia="ru-RU"/>
        </w:rPr>
        <w:t xml:space="preserve">-соблюдение требований Правил благоустройства территории МО </w:t>
      </w:r>
      <w:r>
        <w:rPr>
          <w:rFonts w:ascii="Times New Roman" w:eastAsia="Times New Roman" w:hAnsi="Times New Roman" w:cs="Times New Roman"/>
          <w:color w:val="000000" w:themeColor="text1"/>
          <w:sz w:val="24"/>
          <w:szCs w:val="24"/>
          <w:lang w:eastAsia="ru-RU"/>
        </w:rPr>
        <w:t>«</w:t>
      </w:r>
      <w:r w:rsidRPr="00005671">
        <w:rPr>
          <w:rFonts w:ascii="Times New Roman" w:eastAsia="Times New Roman" w:hAnsi="Times New Roman" w:cs="Times New Roman"/>
          <w:color w:val="000000" w:themeColor="text1"/>
          <w:sz w:val="24"/>
          <w:szCs w:val="24"/>
          <w:lang w:eastAsia="ru-RU"/>
        </w:rPr>
        <w:t xml:space="preserve">ГП </w:t>
      </w:r>
      <w:r>
        <w:rPr>
          <w:rFonts w:ascii="Times New Roman" w:eastAsia="Times New Roman" w:hAnsi="Times New Roman" w:cs="Times New Roman"/>
          <w:color w:val="000000" w:themeColor="text1"/>
          <w:sz w:val="24"/>
          <w:szCs w:val="24"/>
          <w:lang w:eastAsia="ru-RU"/>
        </w:rPr>
        <w:t>«Г</w:t>
      </w:r>
      <w:r w:rsidRPr="00005671">
        <w:rPr>
          <w:rFonts w:ascii="Times New Roman" w:eastAsia="Times New Roman" w:hAnsi="Times New Roman" w:cs="Times New Roman"/>
          <w:color w:val="000000" w:themeColor="text1"/>
          <w:sz w:val="24"/>
          <w:szCs w:val="24"/>
          <w:lang w:eastAsia="ru-RU"/>
        </w:rPr>
        <w:t xml:space="preserve">ород </w:t>
      </w:r>
      <w:r>
        <w:rPr>
          <w:rFonts w:ascii="Times New Roman" w:eastAsia="Times New Roman" w:hAnsi="Times New Roman" w:cs="Times New Roman"/>
          <w:color w:val="000000" w:themeColor="text1"/>
          <w:sz w:val="24"/>
          <w:szCs w:val="24"/>
          <w:lang w:eastAsia="ru-RU"/>
        </w:rPr>
        <w:t>Ермолино»</w:t>
      </w:r>
      <w:r w:rsidRPr="00005671">
        <w:rPr>
          <w:rFonts w:ascii="Times New Roman" w:eastAsia="Times New Roman" w:hAnsi="Times New Roman" w:cs="Times New Roman"/>
          <w:color w:val="000000" w:themeColor="text1"/>
          <w:sz w:val="24"/>
          <w:szCs w:val="24"/>
          <w:lang w:eastAsia="ru-RU"/>
        </w:rPr>
        <w:t>;</w:t>
      </w:r>
    </w:p>
    <w:p w:rsidR="00005671" w:rsidRPr="00005671" w:rsidRDefault="00005671" w:rsidP="00005671">
      <w:pPr>
        <w:shd w:val="clear" w:color="auto" w:fill="FFFFFF"/>
        <w:spacing w:after="0" w:line="288" w:lineRule="atLeast"/>
        <w:jc w:val="both"/>
        <w:rPr>
          <w:rFonts w:ascii="Times New Roman" w:eastAsia="Times New Roman" w:hAnsi="Times New Roman" w:cs="Times New Roman"/>
          <w:color w:val="000000" w:themeColor="text1"/>
          <w:sz w:val="24"/>
          <w:szCs w:val="24"/>
          <w:lang w:eastAsia="ru-RU"/>
        </w:rPr>
      </w:pPr>
      <w:r w:rsidRPr="00005671">
        <w:rPr>
          <w:rFonts w:ascii="Times New Roman" w:eastAsia="Times New Roman" w:hAnsi="Times New Roman" w:cs="Times New Roman"/>
          <w:color w:val="000000" w:themeColor="text1"/>
          <w:sz w:val="24"/>
          <w:szCs w:val="24"/>
          <w:lang w:eastAsia="ru-RU"/>
        </w:rPr>
        <w:t>-соблюдение требований к обеспечению доступности для инвалидов объектов социальной, инженерной и транспортной инфраструктуры и предоставляемых услуг.</w:t>
      </w:r>
    </w:p>
    <w:p w:rsidR="00005671" w:rsidRPr="00005671" w:rsidRDefault="00005671" w:rsidP="00005671">
      <w:pPr>
        <w:shd w:val="clear" w:color="auto" w:fill="FFFFFF"/>
        <w:spacing w:after="0" w:line="288" w:lineRule="atLeast"/>
        <w:jc w:val="both"/>
        <w:rPr>
          <w:rFonts w:ascii="Times New Roman" w:eastAsia="Times New Roman" w:hAnsi="Times New Roman" w:cs="Times New Roman"/>
          <w:color w:val="000000" w:themeColor="text1"/>
          <w:sz w:val="24"/>
          <w:szCs w:val="24"/>
          <w:lang w:eastAsia="ru-RU"/>
        </w:rPr>
      </w:pPr>
      <w:r w:rsidRPr="00005671">
        <w:rPr>
          <w:rFonts w:ascii="Times New Roman" w:eastAsia="Times New Roman" w:hAnsi="Times New Roman" w:cs="Times New Roman"/>
          <w:color w:val="000000" w:themeColor="text1"/>
          <w:sz w:val="24"/>
          <w:szCs w:val="24"/>
          <w:lang w:eastAsia="ru-RU"/>
        </w:rPr>
        <w:t xml:space="preserve">         При осуществлении муниципального контроля в сфере благоустройства  осуществляется </w:t>
      </w:r>
      <w:proofErr w:type="gramStart"/>
      <w:r w:rsidRPr="00005671">
        <w:rPr>
          <w:rFonts w:ascii="Times New Roman" w:eastAsia="Times New Roman" w:hAnsi="Times New Roman" w:cs="Times New Roman"/>
          <w:color w:val="000000" w:themeColor="text1"/>
          <w:sz w:val="24"/>
          <w:szCs w:val="24"/>
          <w:lang w:eastAsia="ru-RU"/>
        </w:rPr>
        <w:t>контроль за</w:t>
      </w:r>
      <w:proofErr w:type="gramEnd"/>
      <w:r w:rsidRPr="00005671">
        <w:rPr>
          <w:rFonts w:ascii="Times New Roman" w:eastAsia="Times New Roman" w:hAnsi="Times New Roman" w:cs="Times New Roman"/>
          <w:color w:val="000000" w:themeColor="text1"/>
          <w:sz w:val="24"/>
          <w:szCs w:val="24"/>
          <w:lang w:eastAsia="ru-RU"/>
        </w:rPr>
        <w:t xml:space="preserve"> соблюдением требований муниципальных правовых актов в области благоустройства.</w:t>
      </w:r>
    </w:p>
    <w:p w:rsidR="00005671" w:rsidRPr="00005671" w:rsidRDefault="00005671" w:rsidP="00005671">
      <w:pPr>
        <w:shd w:val="clear" w:color="auto" w:fill="FFFFFF"/>
        <w:tabs>
          <w:tab w:val="left" w:pos="567"/>
        </w:tabs>
        <w:spacing w:after="0" w:line="288" w:lineRule="atLeast"/>
        <w:jc w:val="both"/>
        <w:rPr>
          <w:rFonts w:ascii="Times New Roman" w:eastAsia="Times New Roman" w:hAnsi="Times New Roman" w:cs="Times New Roman"/>
          <w:color w:val="000000" w:themeColor="text1"/>
          <w:sz w:val="24"/>
          <w:szCs w:val="24"/>
          <w:lang w:eastAsia="ru-RU"/>
        </w:rPr>
      </w:pPr>
      <w:r w:rsidRPr="00005671">
        <w:rPr>
          <w:rFonts w:ascii="Times New Roman" w:eastAsia="Times New Roman" w:hAnsi="Times New Roman" w:cs="Times New Roman"/>
          <w:color w:val="000000" w:themeColor="text1"/>
          <w:sz w:val="24"/>
          <w:szCs w:val="24"/>
          <w:lang w:eastAsia="ru-RU"/>
        </w:rPr>
        <w:t xml:space="preserve"> </w:t>
      </w:r>
      <w:r w:rsidRPr="00005671">
        <w:rPr>
          <w:rFonts w:ascii="Times New Roman" w:eastAsia="Times New Roman" w:hAnsi="Times New Roman" w:cs="Times New Roman"/>
          <w:color w:val="000000" w:themeColor="text1"/>
          <w:sz w:val="24"/>
          <w:szCs w:val="24"/>
          <w:lang w:eastAsia="ru-RU"/>
        </w:rPr>
        <w:tab/>
        <w:t xml:space="preserve">Органом, уполномоченным на осуществление муниципального контроля в сфере благоустройства, является Администрация муниципального образования </w:t>
      </w:r>
      <w:r>
        <w:rPr>
          <w:rFonts w:ascii="Times New Roman" w:eastAsia="Times New Roman" w:hAnsi="Times New Roman" w:cs="Times New Roman"/>
          <w:color w:val="000000" w:themeColor="text1"/>
          <w:sz w:val="24"/>
          <w:szCs w:val="24"/>
          <w:lang w:eastAsia="ru-RU"/>
        </w:rPr>
        <w:t>«Г</w:t>
      </w:r>
      <w:r w:rsidRPr="00005671">
        <w:rPr>
          <w:rFonts w:ascii="Times New Roman" w:eastAsia="Times New Roman" w:hAnsi="Times New Roman" w:cs="Times New Roman"/>
          <w:color w:val="000000" w:themeColor="text1"/>
          <w:sz w:val="24"/>
          <w:szCs w:val="24"/>
          <w:lang w:eastAsia="ru-RU"/>
        </w:rPr>
        <w:t xml:space="preserve">ородское поселение </w:t>
      </w:r>
      <w:r>
        <w:rPr>
          <w:rFonts w:ascii="Times New Roman" w:eastAsia="Times New Roman" w:hAnsi="Times New Roman" w:cs="Times New Roman"/>
          <w:color w:val="000000" w:themeColor="text1"/>
          <w:sz w:val="24"/>
          <w:szCs w:val="24"/>
          <w:lang w:eastAsia="ru-RU"/>
        </w:rPr>
        <w:t>«Город Ермолино»</w:t>
      </w:r>
      <w:r w:rsidRPr="00005671">
        <w:rPr>
          <w:rFonts w:ascii="Times New Roman" w:eastAsia="Times New Roman" w:hAnsi="Times New Roman" w:cs="Times New Roman"/>
          <w:color w:val="000000" w:themeColor="text1"/>
          <w:sz w:val="24"/>
          <w:szCs w:val="24"/>
          <w:lang w:eastAsia="ru-RU"/>
        </w:rPr>
        <w:t xml:space="preserve">. Муниципальный </w:t>
      </w:r>
      <w:proofErr w:type="gramStart"/>
      <w:r w:rsidRPr="00005671">
        <w:rPr>
          <w:rFonts w:ascii="Times New Roman" w:eastAsia="Times New Roman" w:hAnsi="Times New Roman" w:cs="Times New Roman"/>
          <w:color w:val="000000" w:themeColor="text1"/>
          <w:sz w:val="24"/>
          <w:szCs w:val="24"/>
          <w:lang w:eastAsia="ru-RU"/>
        </w:rPr>
        <w:t>контроль за</w:t>
      </w:r>
      <w:proofErr w:type="gramEnd"/>
      <w:r w:rsidRPr="00005671">
        <w:rPr>
          <w:rFonts w:ascii="Times New Roman" w:eastAsia="Times New Roman" w:hAnsi="Times New Roman" w:cs="Times New Roman"/>
          <w:color w:val="000000" w:themeColor="text1"/>
          <w:sz w:val="24"/>
          <w:szCs w:val="24"/>
          <w:lang w:eastAsia="ru-RU"/>
        </w:rPr>
        <w:t xml:space="preserve"> соблюдением Правил осуществляют уполномоченные  должностные лица  Администрации МО </w:t>
      </w:r>
      <w:r>
        <w:rPr>
          <w:rFonts w:ascii="Times New Roman" w:eastAsia="Times New Roman" w:hAnsi="Times New Roman" w:cs="Times New Roman"/>
          <w:color w:val="000000" w:themeColor="text1"/>
          <w:sz w:val="24"/>
          <w:szCs w:val="24"/>
          <w:lang w:eastAsia="ru-RU"/>
        </w:rPr>
        <w:t>«</w:t>
      </w:r>
      <w:r w:rsidRPr="00005671">
        <w:rPr>
          <w:rFonts w:ascii="Times New Roman" w:eastAsia="Times New Roman" w:hAnsi="Times New Roman" w:cs="Times New Roman"/>
          <w:color w:val="000000" w:themeColor="text1"/>
          <w:sz w:val="24"/>
          <w:szCs w:val="24"/>
          <w:lang w:eastAsia="ru-RU"/>
        </w:rPr>
        <w:t xml:space="preserve">ГП </w:t>
      </w:r>
      <w:r>
        <w:rPr>
          <w:rFonts w:ascii="Times New Roman" w:eastAsia="Times New Roman" w:hAnsi="Times New Roman" w:cs="Times New Roman"/>
          <w:color w:val="000000" w:themeColor="text1"/>
          <w:sz w:val="24"/>
          <w:szCs w:val="24"/>
          <w:lang w:eastAsia="ru-RU"/>
        </w:rPr>
        <w:t>«Г</w:t>
      </w:r>
      <w:r w:rsidRPr="00005671">
        <w:rPr>
          <w:rFonts w:ascii="Times New Roman" w:eastAsia="Times New Roman" w:hAnsi="Times New Roman" w:cs="Times New Roman"/>
          <w:color w:val="000000" w:themeColor="text1"/>
          <w:sz w:val="24"/>
          <w:szCs w:val="24"/>
          <w:lang w:eastAsia="ru-RU"/>
        </w:rPr>
        <w:t xml:space="preserve">ород </w:t>
      </w:r>
      <w:r>
        <w:rPr>
          <w:rFonts w:ascii="Times New Roman" w:eastAsia="Times New Roman" w:hAnsi="Times New Roman" w:cs="Times New Roman"/>
          <w:color w:val="000000" w:themeColor="text1"/>
          <w:sz w:val="24"/>
          <w:szCs w:val="24"/>
          <w:lang w:eastAsia="ru-RU"/>
        </w:rPr>
        <w:t>Ермолино»</w:t>
      </w:r>
      <w:r w:rsidRPr="00005671">
        <w:rPr>
          <w:rFonts w:ascii="Times New Roman" w:eastAsia="Times New Roman" w:hAnsi="Times New Roman" w:cs="Times New Roman"/>
          <w:color w:val="000000" w:themeColor="text1"/>
          <w:sz w:val="24"/>
          <w:szCs w:val="24"/>
          <w:lang w:eastAsia="ru-RU"/>
        </w:rPr>
        <w:t>.</w:t>
      </w:r>
    </w:p>
    <w:p w:rsidR="00005671" w:rsidRPr="00005671" w:rsidRDefault="00005671" w:rsidP="00005671">
      <w:pPr>
        <w:spacing w:after="0" w:line="240" w:lineRule="auto"/>
        <w:ind w:firstLine="540"/>
        <w:jc w:val="both"/>
        <w:rPr>
          <w:rFonts w:ascii="Verdana" w:eastAsia="Times New Roman" w:hAnsi="Verdana" w:cs="Times New Roman"/>
          <w:sz w:val="21"/>
          <w:szCs w:val="21"/>
          <w:lang w:eastAsia="ru-RU"/>
        </w:rPr>
      </w:pPr>
      <w:r w:rsidRPr="00005671">
        <w:rPr>
          <w:rFonts w:ascii="Times New Roman" w:eastAsia="Times New Roman" w:hAnsi="Times New Roman" w:cs="Times New Roman"/>
          <w:sz w:val="24"/>
          <w:szCs w:val="24"/>
          <w:lang w:eastAsia="ru-RU"/>
        </w:rPr>
        <w:t>3. Система оценки и управления рисками при осуществлении муниципального контроля в сфере благоустройства не применяется.</w:t>
      </w:r>
    </w:p>
    <w:p w:rsidR="00005671" w:rsidRPr="00005671" w:rsidRDefault="00005671" w:rsidP="00005671">
      <w:pPr>
        <w:spacing w:after="0" w:line="240" w:lineRule="auto"/>
        <w:ind w:firstLine="540"/>
        <w:jc w:val="both"/>
        <w:rPr>
          <w:rFonts w:ascii="Verdana" w:eastAsia="Times New Roman" w:hAnsi="Verdana" w:cs="Times New Roman"/>
          <w:sz w:val="21"/>
          <w:szCs w:val="21"/>
          <w:lang w:eastAsia="ru-RU"/>
        </w:rPr>
      </w:pPr>
      <w:r w:rsidRPr="00005671">
        <w:rPr>
          <w:rFonts w:ascii="Times New Roman" w:eastAsia="Times New Roman" w:hAnsi="Times New Roman" w:cs="Times New Roman"/>
          <w:sz w:val="24"/>
          <w:szCs w:val="24"/>
          <w:lang w:eastAsia="ru-RU"/>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контроля в сфере благоустройства плановые контрольные (надзорные) мероприятия не проводятся.</w:t>
      </w:r>
    </w:p>
    <w:p w:rsidR="00005671" w:rsidRPr="00005671" w:rsidRDefault="00005671" w:rsidP="00005671">
      <w:pPr>
        <w:spacing w:after="0" w:line="240" w:lineRule="auto"/>
        <w:ind w:firstLine="540"/>
        <w:jc w:val="both"/>
        <w:rPr>
          <w:rFonts w:ascii="Verdana" w:eastAsia="Times New Roman" w:hAnsi="Verdana" w:cs="Times New Roman"/>
          <w:sz w:val="21"/>
          <w:szCs w:val="21"/>
          <w:lang w:eastAsia="ru-RU"/>
        </w:rPr>
      </w:pPr>
      <w:r w:rsidRPr="00005671">
        <w:rPr>
          <w:rFonts w:ascii="Times New Roman" w:eastAsia="Times New Roman" w:hAnsi="Times New Roman" w:cs="Times New Roman"/>
          <w:sz w:val="24"/>
          <w:szCs w:val="24"/>
          <w:lang w:eastAsia="ru-RU"/>
        </w:rPr>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005671" w:rsidRPr="00005671" w:rsidRDefault="00005671" w:rsidP="00005671">
      <w:pPr>
        <w:spacing w:after="0" w:line="240" w:lineRule="auto"/>
        <w:ind w:firstLine="540"/>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4. Доклад о правоприменительной практике по муниципальному контролю в сфере благоустройства готовится один раз в год, утверждается постановлением администрации МО </w:t>
      </w:r>
      <w:r>
        <w:rPr>
          <w:rFonts w:ascii="Times New Roman" w:eastAsia="Times New Roman" w:hAnsi="Times New Roman" w:cs="Times New Roman"/>
          <w:sz w:val="24"/>
          <w:szCs w:val="24"/>
          <w:lang w:eastAsia="ru-RU"/>
        </w:rPr>
        <w:t>«</w:t>
      </w:r>
      <w:r w:rsidRPr="00005671">
        <w:rPr>
          <w:rFonts w:ascii="Times New Roman" w:eastAsia="Times New Roman" w:hAnsi="Times New Roman" w:cs="Times New Roman"/>
          <w:sz w:val="24"/>
          <w:szCs w:val="24"/>
          <w:lang w:eastAsia="ru-RU"/>
        </w:rPr>
        <w:t xml:space="preserve">ГП </w:t>
      </w:r>
      <w:r>
        <w:rPr>
          <w:rFonts w:ascii="Times New Roman" w:eastAsia="Times New Roman" w:hAnsi="Times New Roman" w:cs="Times New Roman"/>
          <w:sz w:val="24"/>
          <w:szCs w:val="24"/>
          <w:lang w:eastAsia="ru-RU"/>
        </w:rPr>
        <w:t>«Г</w:t>
      </w:r>
      <w:r w:rsidRPr="00005671">
        <w:rPr>
          <w:rFonts w:ascii="Times New Roman" w:eastAsia="Times New Roman" w:hAnsi="Times New Roman" w:cs="Times New Roman"/>
          <w:sz w:val="24"/>
          <w:szCs w:val="24"/>
          <w:lang w:eastAsia="ru-RU"/>
        </w:rPr>
        <w:t xml:space="preserve">ород </w:t>
      </w:r>
      <w:r>
        <w:rPr>
          <w:rFonts w:ascii="Times New Roman" w:eastAsia="Times New Roman" w:hAnsi="Times New Roman" w:cs="Times New Roman"/>
          <w:sz w:val="24"/>
          <w:szCs w:val="24"/>
          <w:lang w:eastAsia="ru-RU"/>
        </w:rPr>
        <w:t>Ермолино»</w:t>
      </w:r>
      <w:r w:rsidRPr="00005671">
        <w:rPr>
          <w:rFonts w:ascii="Times New Roman" w:eastAsia="Times New Roman" w:hAnsi="Times New Roman" w:cs="Times New Roman"/>
          <w:sz w:val="24"/>
          <w:szCs w:val="24"/>
          <w:lang w:eastAsia="ru-RU"/>
        </w:rPr>
        <w:t xml:space="preserve"> и размещается на официальном сайте  администрации в сети "Интернет" в срок не позднее 1 июня года, следующего </w:t>
      </w:r>
      <w:proofErr w:type="gramStart"/>
      <w:r w:rsidRPr="00005671">
        <w:rPr>
          <w:rFonts w:ascii="Times New Roman" w:eastAsia="Times New Roman" w:hAnsi="Times New Roman" w:cs="Times New Roman"/>
          <w:sz w:val="24"/>
          <w:szCs w:val="24"/>
          <w:lang w:eastAsia="ru-RU"/>
        </w:rPr>
        <w:t>за</w:t>
      </w:r>
      <w:proofErr w:type="gramEnd"/>
      <w:r w:rsidRPr="00005671">
        <w:rPr>
          <w:rFonts w:ascii="Times New Roman" w:eastAsia="Times New Roman" w:hAnsi="Times New Roman" w:cs="Times New Roman"/>
          <w:sz w:val="24"/>
          <w:szCs w:val="24"/>
          <w:lang w:eastAsia="ru-RU"/>
        </w:rPr>
        <w:t xml:space="preserve"> отчетным.</w:t>
      </w:r>
    </w:p>
    <w:p w:rsidR="00005671" w:rsidRPr="00005671" w:rsidRDefault="00005671" w:rsidP="00005671">
      <w:pPr>
        <w:spacing w:after="0" w:line="240" w:lineRule="auto"/>
        <w:ind w:firstLine="540"/>
        <w:jc w:val="both"/>
        <w:rPr>
          <w:rFonts w:ascii="Times New Roman" w:eastAsia="Times New Roman" w:hAnsi="Times New Roman" w:cs="Times New Roman"/>
          <w:sz w:val="24"/>
          <w:szCs w:val="24"/>
          <w:lang w:eastAsia="ru-RU"/>
        </w:rPr>
      </w:pPr>
    </w:p>
    <w:p w:rsidR="00005671" w:rsidRPr="00005671" w:rsidRDefault="00005671" w:rsidP="00005671">
      <w:pPr>
        <w:spacing w:after="0" w:line="240" w:lineRule="auto"/>
        <w:ind w:firstLine="540"/>
        <w:jc w:val="both"/>
        <w:rPr>
          <w:rFonts w:ascii="Times New Roman" w:eastAsia="Times New Roman" w:hAnsi="Times New Roman" w:cs="Times New Roman"/>
          <w:b/>
          <w:sz w:val="24"/>
          <w:szCs w:val="24"/>
          <w:lang w:eastAsia="ru-RU"/>
        </w:rPr>
      </w:pPr>
      <w:r w:rsidRPr="00005671">
        <w:rPr>
          <w:rFonts w:ascii="Times New Roman" w:eastAsia="Times New Roman" w:hAnsi="Times New Roman" w:cs="Times New Roman"/>
          <w:b/>
          <w:sz w:val="24"/>
          <w:szCs w:val="24"/>
          <w:lang w:eastAsia="ru-RU"/>
        </w:rPr>
        <w:t xml:space="preserve">                                          2. Профилактические мероприятия</w:t>
      </w:r>
    </w:p>
    <w:p w:rsidR="00005671" w:rsidRPr="00005671" w:rsidRDefault="00005671" w:rsidP="00005671">
      <w:pPr>
        <w:spacing w:after="0" w:line="240" w:lineRule="auto"/>
        <w:ind w:firstLine="540"/>
        <w:jc w:val="both"/>
        <w:rPr>
          <w:rFonts w:ascii="Times New Roman" w:eastAsia="Times New Roman" w:hAnsi="Times New Roman" w:cs="Times New Roman"/>
          <w:b/>
          <w:sz w:val="24"/>
          <w:szCs w:val="24"/>
          <w:lang w:eastAsia="ru-RU"/>
        </w:rPr>
      </w:pPr>
    </w:p>
    <w:p w:rsidR="00005671" w:rsidRPr="00005671" w:rsidRDefault="00005671" w:rsidP="00005671">
      <w:pPr>
        <w:spacing w:after="0" w:line="240" w:lineRule="auto"/>
        <w:ind w:firstLine="540"/>
        <w:jc w:val="both"/>
        <w:rPr>
          <w:rFonts w:ascii="Verdana" w:eastAsia="Times New Roman" w:hAnsi="Verdana" w:cs="Times New Roman"/>
          <w:sz w:val="21"/>
          <w:szCs w:val="21"/>
          <w:lang w:eastAsia="ru-RU"/>
        </w:rPr>
      </w:pPr>
      <w:r w:rsidRPr="00005671">
        <w:rPr>
          <w:rFonts w:ascii="Times New Roman" w:eastAsia="Times New Roman" w:hAnsi="Times New Roman" w:cs="Times New Roman"/>
          <w:sz w:val="24"/>
          <w:szCs w:val="24"/>
          <w:lang w:eastAsia="ru-RU"/>
        </w:rPr>
        <w:t>2.1. В рамках осуществления муниципального контроля в сфере благоустройства Администрация вправе проводить следующие профилактические мероприятия:</w:t>
      </w:r>
    </w:p>
    <w:p w:rsidR="00005671" w:rsidRPr="00005671" w:rsidRDefault="00005671" w:rsidP="00005671">
      <w:pPr>
        <w:spacing w:after="0" w:line="240" w:lineRule="auto"/>
        <w:ind w:firstLine="540"/>
        <w:jc w:val="both"/>
        <w:rPr>
          <w:rFonts w:ascii="Verdana" w:eastAsia="Times New Roman" w:hAnsi="Verdana" w:cs="Times New Roman"/>
          <w:sz w:val="21"/>
          <w:szCs w:val="21"/>
          <w:lang w:eastAsia="ru-RU"/>
        </w:rPr>
      </w:pPr>
      <w:r w:rsidRPr="00005671">
        <w:rPr>
          <w:rFonts w:ascii="Times New Roman" w:eastAsia="Times New Roman" w:hAnsi="Times New Roman" w:cs="Times New Roman"/>
          <w:sz w:val="24"/>
          <w:szCs w:val="24"/>
          <w:lang w:eastAsia="ru-RU"/>
        </w:rPr>
        <w:t>1) информирование;</w:t>
      </w:r>
    </w:p>
    <w:p w:rsidR="00005671" w:rsidRPr="00005671" w:rsidRDefault="00005671" w:rsidP="00005671">
      <w:pPr>
        <w:spacing w:after="0" w:line="240" w:lineRule="auto"/>
        <w:ind w:firstLine="540"/>
        <w:jc w:val="both"/>
        <w:rPr>
          <w:rFonts w:ascii="Verdana" w:eastAsia="Times New Roman" w:hAnsi="Verdana" w:cs="Times New Roman"/>
          <w:sz w:val="21"/>
          <w:szCs w:val="21"/>
          <w:lang w:eastAsia="ru-RU"/>
        </w:rPr>
      </w:pPr>
      <w:r w:rsidRPr="00005671">
        <w:rPr>
          <w:rFonts w:ascii="Times New Roman" w:eastAsia="Times New Roman" w:hAnsi="Times New Roman" w:cs="Times New Roman"/>
          <w:sz w:val="24"/>
          <w:szCs w:val="24"/>
          <w:lang w:eastAsia="ru-RU"/>
        </w:rPr>
        <w:t>2) объявление предостережения;</w:t>
      </w:r>
    </w:p>
    <w:p w:rsidR="00005671" w:rsidRPr="00005671" w:rsidRDefault="00005671" w:rsidP="00005671">
      <w:pPr>
        <w:spacing w:after="0" w:line="240" w:lineRule="auto"/>
        <w:ind w:firstLine="540"/>
        <w:jc w:val="both"/>
        <w:rPr>
          <w:rFonts w:ascii="Verdana" w:eastAsia="Times New Roman" w:hAnsi="Verdana" w:cs="Times New Roman"/>
          <w:sz w:val="21"/>
          <w:szCs w:val="21"/>
          <w:lang w:eastAsia="ru-RU"/>
        </w:rPr>
      </w:pPr>
      <w:r w:rsidRPr="00005671">
        <w:rPr>
          <w:rFonts w:ascii="Times New Roman" w:eastAsia="Times New Roman" w:hAnsi="Times New Roman" w:cs="Times New Roman"/>
          <w:sz w:val="24"/>
          <w:szCs w:val="24"/>
          <w:lang w:eastAsia="ru-RU"/>
        </w:rPr>
        <w:t>3) консультирование;</w:t>
      </w:r>
    </w:p>
    <w:p w:rsidR="00005671" w:rsidRPr="00005671" w:rsidRDefault="00005671" w:rsidP="00005671">
      <w:pPr>
        <w:spacing w:after="0" w:line="240" w:lineRule="auto"/>
        <w:ind w:firstLine="540"/>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4) профилактический визит.</w:t>
      </w:r>
    </w:p>
    <w:p w:rsidR="00005671" w:rsidRPr="00005671" w:rsidRDefault="00005671" w:rsidP="00005671">
      <w:pPr>
        <w:spacing w:after="0" w:line="240" w:lineRule="auto"/>
        <w:ind w:firstLine="540"/>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shd w:val="clear" w:color="auto" w:fill="FFFFFF"/>
          <w:lang w:eastAsia="ru-RU"/>
        </w:rPr>
        <w:t>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05671" w:rsidRPr="00005671" w:rsidRDefault="00005671" w:rsidP="00005671">
      <w:pPr>
        <w:spacing w:after="0" w:line="240" w:lineRule="auto"/>
        <w:ind w:firstLine="540"/>
        <w:jc w:val="both"/>
        <w:rPr>
          <w:rFonts w:ascii="Verdana" w:eastAsia="Times New Roman" w:hAnsi="Verdana" w:cs="Times New Roman"/>
          <w:sz w:val="21"/>
          <w:szCs w:val="21"/>
          <w:lang w:eastAsia="ru-RU"/>
        </w:rPr>
      </w:pPr>
      <w:r w:rsidRPr="00005671">
        <w:rPr>
          <w:rFonts w:ascii="Times New Roman" w:eastAsia="Times New Roman" w:hAnsi="Times New Roman" w:cs="Times New Roman"/>
          <w:sz w:val="24"/>
          <w:szCs w:val="24"/>
          <w:lang w:eastAsia="ru-RU"/>
        </w:rPr>
        <w:t>Консультирование осуществляется по обращениям контролируемых лиц и их представителей.</w:t>
      </w:r>
    </w:p>
    <w:p w:rsidR="00005671" w:rsidRPr="00005671" w:rsidRDefault="00005671" w:rsidP="00005671">
      <w:pPr>
        <w:spacing w:after="0" w:line="240" w:lineRule="auto"/>
        <w:ind w:firstLine="540"/>
        <w:jc w:val="both"/>
        <w:rPr>
          <w:rFonts w:ascii="Verdana" w:eastAsia="Times New Roman" w:hAnsi="Verdana" w:cs="Times New Roman"/>
          <w:sz w:val="21"/>
          <w:szCs w:val="21"/>
          <w:lang w:eastAsia="ru-RU"/>
        </w:rPr>
      </w:pPr>
      <w:r w:rsidRPr="00005671">
        <w:rPr>
          <w:rFonts w:ascii="Times New Roman" w:eastAsia="Times New Roman" w:hAnsi="Times New Roman" w:cs="Times New Roman"/>
          <w:sz w:val="24"/>
          <w:szCs w:val="24"/>
          <w:lang w:eastAsia="ru-RU"/>
        </w:rPr>
        <w:t>2.2. Консультирование осуществляется должностным лицом Администрации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05671" w:rsidRPr="00005671" w:rsidRDefault="00005671" w:rsidP="00005671">
      <w:pPr>
        <w:spacing w:after="0" w:line="240" w:lineRule="auto"/>
        <w:ind w:firstLine="540"/>
        <w:jc w:val="both"/>
        <w:rPr>
          <w:rFonts w:ascii="Verdana" w:eastAsia="Times New Roman" w:hAnsi="Verdana" w:cs="Times New Roman"/>
          <w:sz w:val="21"/>
          <w:szCs w:val="21"/>
          <w:lang w:eastAsia="ru-RU"/>
        </w:rPr>
      </w:pPr>
      <w:r w:rsidRPr="00005671">
        <w:rPr>
          <w:rFonts w:ascii="Times New Roman" w:eastAsia="Times New Roman" w:hAnsi="Times New Roman" w:cs="Times New Roman"/>
          <w:sz w:val="24"/>
          <w:szCs w:val="24"/>
          <w:lang w:eastAsia="ru-RU"/>
        </w:rPr>
        <w:t>2.3. 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законом</w:t>
      </w:r>
      <w:r w:rsidRPr="00005671">
        <w:rPr>
          <w:rFonts w:ascii="Times New Roman" w:eastAsia="Times New Roman" w:hAnsi="Times New Roman" w:cs="Times New Roman"/>
          <w:color w:val="000000"/>
          <w:sz w:val="24"/>
          <w:szCs w:val="24"/>
          <w:lang w:eastAsia="ru-RU"/>
        </w:rPr>
        <w:t xml:space="preserve"> N 59-ФЗ</w:t>
      </w:r>
      <w:r w:rsidRPr="00005671">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005671" w:rsidRPr="00005671" w:rsidRDefault="00005671" w:rsidP="00005671">
      <w:pPr>
        <w:spacing w:after="0" w:line="240" w:lineRule="auto"/>
        <w:ind w:firstLine="540"/>
        <w:jc w:val="both"/>
        <w:rPr>
          <w:rFonts w:ascii="Verdana" w:eastAsia="Times New Roman" w:hAnsi="Verdana" w:cs="Times New Roman"/>
          <w:sz w:val="21"/>
          <w:szCs w:val="21"/>
          <w:lang w:eastAsia="ru-RU"/>
        </w:rPr>
      </w:pPr>
      <w:r w:rsidRPr="00005671">
        <w:rPr>
          <w:rFonts w:ascii="Times New Roman" w:eastAsia="Times New Roman" w:hAnsi="Times New Roman" w:cs="Times New Roman"/>
          <w:sz w:val="24"/>
          <w:szCs w:val="24"/>
          <w:lang w:eastAsia="ru-RU"/>
        </w:rPr>
        <w:lastRenderedPageBreak/>
        <w:t>2.4.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05671" w:rsidRPr="00005671" w:rsidRDefault="00005671" w:rsidP="00005671">
      <w:pPr>
        <w:spacing w:after="0" w:line="240" w:lineRule="auto"/>
        <w:ind w:firstLine="540"/>
        <w:jc w:val="both"/>
        <w:rPr>
          <w:rFonts w:ascii="Verdana" w:eastAsia="Times New Roman" w:hAnsi="Verdana" w:cs="Times New Roman"/>
          <w:sz w:val="21"/>
          <w:szCs w:val="21"/>
          <w:lang w:eastAsia="ru-RU"/>
        </w:rPr>
      </w:pPr>
      <w:r w:rsidRPr="00005671">
        <w:rPr>
          <w:rFonts w:ascii="Times New Roman" w:eastAsia="Times New Roman" w:hAnsi="Times New Roman" w:cs="Times New Roman"/>
          <w:sz w:val="24"/>
          <w:szCs w:val="24"/>
          <w:lang w:eastAsia="ru-RU"/>
        </w:rPr>
        <w:t>2.5.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w:t>
      </w:r>
    </w:p>
    <w:p w:rsidR="00005671" w:rsidRPr="00005671" w:rsidRDefault="00005671" w:rsidP="00005671">
      <w:pPr>
        <w:spacing w:after="0" w:line="240" w:lineRule="auto"/>
        <w:ind w:firstLine="540"/>
        <w:jc w:val="both"/>
        <w:rPr>
          <w:rFonts w:ascii="Verdana" w:eastAsia="Times New Roman" w:hAnsi="Verdana" w:cs="Times New Roman"/>
          <w:sz w:val="21"/>
          <w:szCs w:val="21"/>
          <w:lang w:eastAsia="ru-RU"/>
        </w:rPr>
      </w:pPr>
      <w:r w:rsidRPr="00005671">
        <w:rPr>
          <w:rFonts w:ascii="Times New Roman" w:eastAsia="Times New Roman" w:hAnsi="Times New Roman" w:cs="Times New Roman"/>
          <w:sz w:val="24"/>
          <w:szCs w:val="24"/>
          <w:lang w:eastAsia="ru-RU"/>
        </w:rPr>
        <w:t>2.6. Возражение подается в срок не позднее 10 дней со дня получения предостережения.</w:t>
      </w:r>
    </w:p>
    <w:p w:rsidR="00005671" w:rsidRPr="00005671" w:rsidRDefault="00005671" w:rsidP="00005671">
      <w:pPr>
        <w:spacing w:after="0" w:line="240" w:lineRule="auto"/>
        <w:ind w:firstLine="540"/>
        <w:jc w:val="both"/>
        <w:rPr>
          <w:rFonts w:ascii="Verdana" w:eastAsia="Times New Roman" w:hAnsi="Verdana" w:cs="Times New Roman"/>
          <w:sz w:val="21"/>
          <w:szCs w:val="21"/>
          <w:lang w:eastAsia="ru-RU"/>
        </w:rPr>
      </w:pPr>
      <w:r w:rsidRPr="00005671">
        <w:rPr>
          <w:rFonts w:ascii="Times New Roman" w:eastAsia="Times New Roman" w:hAnsi="Times New Roman" w:cs="Times New Roman"/>
          <w:sz w:val="24"/>
          <w:szCs w:val="24"/>
          <w:lang w:eastAsia="ru-RU"/>
        </w:rPr>
        <w:t xml:space="preserve"> В возражении указываются:</w:t>
      </w:r>
    </w:p>
    <w:p w:rsidR="00005671" w:rsidRPr="00005671" w:rsidRDefault="00005671" w:rsidP="00005671">
      <w:pPr>
        <w:spacing w:after="0" w:line="240" w:lineRule="auto"/>
        <w:ind w:firstLine="540"/>
        <w:jc w:val="both"/>
        <w:rPr>
          <w:rFonts w:ascii="Verdana" w:eastAsia="Times New Roman" w:hAnsi="Verdana" w:cs="Times New Roman"/>
          <w:sz w:val="21"/>
          <w:szCs w:val="21"/>
          <w:lang w:eastAsia="ru-RU"/>
        </w:rPr>
      </w:pPr>
      <w:r w:rsidRPr="00005671">
        <w:rPr>
          <w:rFonts w:ascii="Times New Roman" w:eastAsia="Times New Roman" w:hAnsi="Times New Roman" w:cs="Times New Roman"/>
          <w:sz w:val="24"/>
          <w:szCs w:val="24"/>
          <w:lang w:eastAsia="ru-RU"/>
        </w:rPr>
        <w:t>1) наименование юридического лица, фамилия, имя, отчество (при наличии) индивидуального предпринимателя;</w:t>
      </w:r>
    </w:p>
    <w:p w:rsidR="00005671" w:rsidRPr="00005671" w:rsidRDefault="00005671" w:rsidP="00005671">
      <w:pPr>
        <w:spacing w:after="0" w:line="240" w:lineRule="auto"/>
        <w:ind w:firstLine="540"/>
        <w:jc w:val="both"/>
        <w:rPr>
          <w:rFonts w:ascii="Verdana" w:eastAsia="Times New Roman" w:hAnsi="Verdana" w:cs="Times New Roman"/>
          <w:sz w:val="21"/>
          <w:szCs w:val="21"/>
          <w:lang w:eastAsia="ru-RU"/>
        </w:rPr>
      </w:pPr>
      <w:r w:rsidRPr="00005671">
        <w:rPr>
          <w:rFonts w:ascii="Times New Roman" w:eastAsia="Times New Roman" w:hAnsi="Times New Roman" w:cs="Times New Roman"/>
          <w:sz w:val="24"/>
          <w:szCs w:val="24"/>
          <w:lang w:eastAsia="ru-RU"/>
        </w:rPr>
        <w:t>2) идентификационный номер налогоплательщика - юридического лица, индивидуального предпринимателя;</w:t>
      </w:r>
    </w:p>
    <w:p w:rsidR="00005671" w:rsidRPr="00005671" w:rsidRDefault="00005671" w:rsidP="00005671">
      <w:pPr>
        <w:spacing w:after="0" w:line="240" w:lineRule="auto"/>
        <w:ind w:firstLine="540"/>
        <w:jc w:val="both"/>
        <w:rPr>
          <w:rFonts w:ascii="Verdana" w:eastAsia="Times New Roman" w:hAnsi="Verdana" w:cs="Times New Roman"/>
          <w:sz w:val="21"/>
          <w:szCs w:val="21"/>
          <w:lang w:eastAsia="ru-RU"/>
        </w:rPr>
      </w:pPr>
      <w:r w:rsidRPr="00005671">
        <w:rPr>
          <w:rFonts w:ascii="Times New Roman" w:eastAsia="Times New Roman" w:hAnsi="Times New Roman" w:cs="Times New Roman"/>
          <w:sz w:val="24"/>
          <w:szCs w:val="24"/>
          <w:lang w:eastAsia="ru-RU"/>
        </w:rPr>
        <w:t>3) дата и номер предостережения, направленного в адрес юридического лица, индивидуального предпринимателя;</w:t>
      </w:r>
    </w:p>
    <w:p w:rsidR="00005671" w:rsidRPr="00005671" w:rsidRDefault="00005671" w:rsidP="00005671">
      <w:pPr>
        <w:spacing w:after="0" w:line="240" w:lineRule="auto"/>
        <w:ind w:firstLine="540"/>
        <w:jc w:val="both"/>
        <w:rPr>
          <w:rFonts w:ascii="Verdana" w:eastAsia="Times New Roman" w:hAnsi="Verdana" w:cs="Times New Roman"/>
          <w:sz w:val="21"/>
          <w:szCs w:val="21"/>
          <w:lang w:eastAsia="ru-RU"/>
        </w:rPr>
      </w:pPr>
      <w:r w:rsidRPr="00005671">
        <w:rPr>
          <w:rFonts w:ascii="Times New Roman" w:eastAsia="Times New Roman" w:hAnsi="Times New Roman" w:cs="Times New Roman"/>
          <w:sz w:val="24"/>
          <w:szCs w:val="24"/>
          <w:lang w:eastAsia="ru-RU"/>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005671" w:rsidRPr="00005671" w:rsidRDefault="00005671" w:rsidP="00005671">
      <w:pPr>
        <w:spacing w:after="0" w:line="240" w:lineRule="auto"/>
        <w:ind w:firstLine="540"/>
        <w:jc w:val="both"/>
        <w:rPr>
          <w:rFonts w:ascii="Verdana" w:eastAsia="Times New Roman" w:hAnsi="Verdana" w:cs="Times New Roman"/>
          <w:sz w:val="21"/>
          <w:szCs w:val="21"/>
          <w:lang w:eastAsia="ru-RU"/>
        </w:rPr>
      </w:pPr>
      <w:r w:rsidRPr="00005671">
        <w:rPr>
          <w:rFonts w:ascii="Times New Roman" w:eastAsia="Times New Roman" w:hAnsi="Times New Roman" w:cs="Times New Roman"/>
          <w:sz w:val="24"/>
          <w:szCs w:val="24"/>
          <w:lang w:eastAsia="ru-RU"/>
        </w:rPr>
        <w:t>2.7. Возражения направляются юридическим лицом, индивидуальным предпринимателем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005671" w:rsidRPr="00005671" w:rsidRDefault="00005671" w:rsidP="00005671">
      <w:pPr>
        <w:spacing w:after="0" w:line="240" w:lineRule="auto"/>
        <w:ind w:firstLine="540"/>
        <w:jc w:val="both"/>
        <w:rPr>
          <w:rFonts w:ascii="Verdana" w:eastAsia="Times New Roman" w:hAnsi="Verdana" w:cs="Times New Roman"/>
          <w:sz w:val="21"/>
          <w:szCs w:val="21"/>
          <w:lang w:eastAsia="ru-RU"/>
        </w:rPr>
      </w:pPr>
      <w:r w:rsidRPr="00005671">
        <w:rPr>
          <w:rFonts w:ascii="Times New Roman" w:eastAsia="Times New Roman" w:hAnsi="Times New Roman" w:cs="Times New Roman"/>
          <w:sz w:val="24"/>
          <w:szCs w:val="24"/>
          <w:lang w:eastAsia="ru-RU"/>
        </w:rPr>
        <w:t>2.8. Администрация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бумажном виде почтовым отправлением, либо в виде электронного документа, подписанного усиленной квалифицированной электронной подписью.</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2.9.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2.10. В ходе профилактического визита должностным лицом контрольного органа может осуществляться консультирование контролируемого лица.</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2.11.При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05671" w:rsidRPr="00005671" w:rsidRDefault="00005671" w:rsidP="005C142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Pr="00005671" w:rsidRDefault="00005671" w:rsidP="00005671">
      <w:pPr>
        <w:tabs>
          <w:tab w:val="left" w:pos="4215"/>
        </w:tabs>
        <w:spacing w:after="0" w:line="240" w:lineRule="auto"/>
        <w:ind w:firstLine="540"/>
        <w:jc w:val="center"/>
        <w:rPr>
          <w:rFonts w:ascii="Times New Roman" w:eastAsia="Times New Roman" w:hAnsi="Times New Roman" w:cs="Times New Roman"/>
          <w:b/>
          <w:sz w:val="24"/>
          <w:szCs w:val="24"/>
          <w:lang w:eastAsia="ru-RU"/>
        </w:rPr>
      </w:pPr>
      <w:r w:rsidRPr="00005671">
        <w:rPr>
          <w:rFonts w:ascii="Times New Roman" w:eastAsia="Times New Roman" w:hAnsi="Times New Roman" w:cs="Times New Roman"/>
          <w:b/>
          <w:sz w:val="24"/>
          <w:szCs w:val="24"/>
          <w:lang w:eastAsia="ru-RU"/>
        </w:rPr>
        <w:t>3. Порядок организации муниципального контроля</w:t>
      </w:r>
    </w:p>
    <w:p w:rsidR="00005671" w:rsidRPr="00005671" w:rsidRDefault="00005671" w:rsidP="00005671">
      <w:pPr>
        <w:spacing w:after="0" w:line="240" w:lineRule="auto"/>
        <w:ind w:firstLine="540"/>
        <w:jc w:val="center"/>
        <w:rPr>
          <w:rFonts w:ascii="Times New Roman" w:eastAsia="Times New Roman" w:hAnsi="Times New Roman" w:cs="Times New Roman"/>
          <w:b/>
          <w:sz w:val="24"/>
          <w:szCs w:val="24"/>
          <w:lang w:eastAsia="ru-RU"/>
        </w:rPr>
      </w:pP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3.1.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lastRenderedPageBreak/>
        <w:t xml:space="preserve">         3.2.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1) дата, время и место принятия решения;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2) кем принято решение;</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3) основание проведения контрольного (надзорного) мероприятия;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4) вид контроля;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05671">
        <w:rPr>
          <w:rFonts w:ascii="Times New Roman" w:eastAsia="Times New Roman" w:hAnsi="Times New Roman" w:cs="Times New Roman"/>
          <w:sz w:val="24"/>
          <w:szCs w:val="24"/>
          <w:lang w:eastAsia="ru-RU"/>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6) объект контроля, в отношении которого проводится контрольное (надзорное) мероприятие;</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005671">
        <w:rPr>
          <w:rFonts w:ascii="Times New Roman" w:eastAsia="Times New Roman" w:hAnsi="Times New Roman" w:cs="Times New Roman"/>
          <w:sz w:val="24"/>
          <w:szCs w:val="24"/>
          <w:lang w:eastAsia="ru-RU"/>
        </w:rPr>
        <w:t xml:space="preserve">надзорное) </w:t>
      </w:r>
      <w:proofErr w:type="gramEnd"/>
      <w:r w:rsidRPr="00005671">
        <w:rPr>
          <w:rFonts w:ascii="Times New Roman" w:eastAsia="Times New Roman" w:hAnsi="Times New Roman" w:cs="Times New Roman"/>
          <w:sz w:val="24"/>
          <w:szCs w:val="24"/>
          <w:lang w:eastAsia="ru-RU"/>
        </w:rPr>
        <w:t>мероприятие, может не указываться в отношении рейдового осмотра;</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005671">
        <w:rPr>
          <w:rFonts w:ascii="Times New Roman" w:eastAsia="Times New Roman" w:hAnsi="Times New Roman" w:cs="Times New Roman"/>
          <w:sz w:val="24"/>
          <w:szCs w:val="24"/>
          <w:lang w:eastAsia="ru-RU"/>
        </w:rPr>
        <w:t xml:space="preserve">надзорное) </w:t>
      </w:r>
      <w:proofErr w:type="gramEnd"/>
      <w:r w:rsidRPr="00005671">
        <w:rPr>
          <w:rFonts w:ascii="Times New Roman" w:eastAsia="Times New Roman" w:hAnsi="Times New Roman" w:cs="Times New Roman"/>
          <w:sz w:val="24"/>
          <w:szCs w:val="24"/>
          <w:lang w:eastAsia="ru-RU"/>
        </w:rPr>
        <w:t>мероприятие, может не указываться в отношении рейдового осмотра;</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9) вид контрольного (надзорного) мероприятия;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10) перечень контрольных (надзорных) действий, совершаемых в рамках контрольного (надзорного) мероприятия;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11) предмет контрольного (надзорного) мероприятия;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12) проверочные листы, если их применение является обязательным;</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3.3.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1) инспекционный визит;</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2) документарная проверка;</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3) выездная проверка;</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4) рейдовый осмотр.</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3.4.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1) наблюдение за соблюдением обязательных требований (мониторинг безопасности);</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2) выездное обследование.</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3.5. Плановые контрольные (надзорные) мероприятия при осуществлении муниципального контроля не проводятся.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3.6.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3.7.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lastRenderedPageBreak/>
        <w:t xml:space="preserve">      3.8.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3.9.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3.10. В ходе инспекционного визита могут совершаться следующие контрольные (надзорные) действия: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1) осмотр;</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2) опрос;</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3) получение письменных объяснений;</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4) инструментальное обследование;</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3.11. Инспекционный визит проводится без предварительного уведомления контролируемого лица и собственника производственного объекта.</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3.12.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3.13. Контролируемые лица или их представители обязаны обеспечить беспрепятственный доступ должностного лица в здания, сооружения, помещения.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3.14.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3.15. </w:t>
      </w:r>
      <w:proofErr w:type="gramStart"/>
      <w:r w:rsidRPr="00005671">
        <w:rPr>
          <w:rFonts w:ascii="Times New Roman" w:eastAsia="Times New Roman" w:hAnsi="Times New Roman" w:cs="Times New Roman"/>
          <w:sz w:val="24"/>
          <w:szCs w:val="24"/>
          <w:lang w:eastAsia="ru-RU"/>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3.16.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3.17. В ходе документарной проверки могут совершаться следующие контрольные (надзорные) действия: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1) получение письменных объяснений;</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2) истребование документов;</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3) экспертиза.</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3.18. В случае</w:t>
      </w:r>
      <w:proofErr w:type="gramStart"/>
      <w:r w:rsidRPr="00005671">
        <w:rPr>
          <w:rFonts w:ascii="Times New Roman" w:eastAsia="Times New Roman" w:hAnsi="Times New Roman" w:cs="Times New Roman"/>
          <w:sz w:val="24"/>
          <w:szCs w:val="24"/>
          <w:lang w:eastAsia="ru-RU"/>
        </w:rPr>
        <w:t>,</w:t>
      </w:r>
      <w:proofErr w:type="gramEnd"/>
      <w:r w:rsidRPr="00005671">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3.2.1. В случае</w:t>
      </w:r>
      <w:proofErr w:type="gramStart"/>
      <w:r w:rsidRPr="00005671">
        <w:rPr>
          <w:rFonts w:ascii="Times New Roman" w:eastAsia="Times New Roman" w:hAnsi="Times New Roman" w:cs="Times New Roman"/>
          <w:sz w:val="24"/>
          <w:szCs w:val="24"/>
          <w:lang w:eastAsia="ru-RU"/>
        </w:rPr>
        <w:t>,</w:t>
      </w:r>
      <w:proofErr w:type="gramEnd"/>
      <w:r w:rsidRPr="00005671">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w:t>
      </w:r>
      <w:r w:rsidRPr="00005671">
        <w:rPr>
          <w:rFonts w:ascii="Times New Roman" w:eastAsia="Times New Roman" w:hAnsi="Times New Roman" w:cs="Times New Roman"/>
          <w:sz w:val="24"/>
          <w:szCs w:val="24"/>
          <w:lang w:eastAsia="ru-RU"/>
        </w:rPr>
        <w:lastRenderedPageBreak/>
        <w:t xml:space="preserve">требованием представить в течение 10 рабочих дней необходимые пояснения. </w:t>
      </w:r>
      <w:proofErr w:type="gramStart"/>
      <w:r w:rsidRPr="00005671">
        <w:rPr>
          <w:rFonts w:ascii="Times New Roman" w:eastAsia="Times New Roman" w:hAnsi="Times New Roman" w:cs="Times New Roman"/>
          <w:sz w:val="24"/>
          <w:szCs w:val="24"/>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3.2.2.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3.2.3. Срок проведения документарной проверки не может превышать 10 рабочих дней. </w:t>
      </w:r>
      <w:proofErr w:type="gramStart"/>
      <w:r w:rsidRPr="00005671">
        <w:rPr>
          <w:rFonts w:ascii="Times New Roman" w:eastAsia="Times New Roman" w:hAnsi="Times New Roman" w:cs="Times New Roman"/>
          <w:sz w:val="24"/>
          <w:szCs w:val="24"/>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005671">
        <w:rPr>
          <w:rFonts w:ascii="Times New Roman" w:eastAsia="Times New Roman" w:hAnsi="Times New Roman" w:cs="Times New Roman"/>
          <w:sz w:val="24"/>
          <w:szCs w:val="24"/>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3.2.4. Внеплановая документарная проверка проводится без согласования с органами прокуратуры.</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3.2.5.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3.2.6.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3.2.7. Выездная проверка проводится в случае, если не представляется возможным:</w:t>
      </w:r>
    </w:p>
    <w:p w:rsidR="00005671" w:rsidRPr="00005671" w:rsidRDefault="00005671" w:rsidP="005C142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05671" w:rsidRPr="00005671" w:rsidRDefault="00005671" w:rsidP="005C142A">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005671">
        <w:rPr>
          <w:rFonts w:ascii="Times New Roman" w:eastAsia="Times New Roman" w:hAnsi="Times New Roman" w:cs="Times New Roman"/>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3.2.7.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3.2.8.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005671">
        <w:rPr>
          <w:rFonts w:ascii="Times New Roman" w:eastAsia="Times New Roman" w:hAnsi="Times New Roman" w:cs="Times New Roman"/>
          <w:sz w:val="24"/>
          <w:szCs w:val="24"/>
          <w:lang w:eastAsia="ru-RU"/>
        </w:rPr>
        <w:t>позднее</w:t>
      </w:r>
      <w:proofErr w:type="gramEnd"/>
      <w:r w:rsidRPr="00005671">
        <w:rPr>
          <w:rFonts w:ascii="Times New Roman" w:eastAsia="Times New Roman" w:hAnsi="Times New Roman" w:cs="Times New Roman"/>
          <w:sz w:val="24"/>
          <w:szCs w:val="24"/>
          <w:lang w:eastAsia="ru-RU"/>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3.2.9. Срок проведения выездной проверки не может превышать 10 рабочих дней. </w:t>
      </w:r>
      <w:proofErr w:type="gramStart"/>
      <w:r w:rsidRPr="00005671">
        <w:rPr>
          <w:rFonts w:ascii="Times New Roman" w:eastAsia="Times New Roman" w:hAnsi="Times New Roman" w:cs="Times New Roman"/>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05671">
        <w:rPr>
          <w:rFonts w:ascii="Times New Roman" w:eastAsia="Times New Roman" w:hAnsi="Times New Roman" w:cs="Times New Roman"/>
          <w:sz w:val="24"/>
          <w:szCs w:val="24"/>
          <w:lang w:eastAsia="ru-RU"/>
        </w:rPr>
        <w:t>микропредприятия</w:t>
      </w:r>
      <w:proofErr w:type="spellEnd"/>
      <w:r w:rsidRPr="00005671">
        <w:rPr>
          <w:rFonts w:ascii="Times New Roman" w:eastAsia="Times New Roman" w:hAnsi="Times New Roman" w:cs="Times New Roman"/>
          <w:sz w:val="24"/>
          <w:szCs w:val="24"/>
          <w:lang w:eastAsia="ru-RU"/>
        </w:rPr>
        <w:t xml:space="preserve">, за исключением выездной проверки, основанием для проведения которой </w:t>
      </w:r>
      <w:r w:rsidRPr="00005671">
        <w:rPr>
          <w:rFonts w:ascii="Times New Roman" w:eastAsia="Times New Roman" w:hAnsi="Times New Roman" w:cs="Times New Roman"/>
          <w:sz w:val="24"/>
          <w:szCs w:val="24"/>
          <w:lang w:eastAsia="ru-RU"/>
        </w:rPr>
        <w:lastRenderedPageBreak/>
        <w:t xml:space="preserve">является пункт 6 части 1 статьи 57 Федерального закона №248-ФЗ и которая для </w:t>
      </w:r>
      <w:proofErr w:type="spellStart"/>
      <w:r w:rsidRPr="00005671">
        <w:rPr>
          <w:rFonts w:ascii="Times New Roman" w:eastAsia="Times New Roman" w:hAnsi="Times New Roman" w:cs="Times New Roman"/>
          <w:sz w:val="24"/>
          <w:szCs w:val="24"/>
          <w:lang w:eastAsia="ru-RU"/>
        </w:rPr>
        <w:t>микропредприятия</w:t>
      </w:r>
      <w:proofErr w:type="spellEnd"/>
      <w:r w:rsidRPr="00005671">
        <w:rPr>
          <w:rFonts w:ascii="Times New Roman" w:eastAsia="Times New Roman" w:hAnsi="Times New Roman" w:cs="Times New Roman"/>
          <w:sz w:val="24"/>
          <w:szCs w:val="24"/>
          <w:lang w:eastAsia="ru-RU"/>
        </w:rPr>
        <w:t xml:space="preserve"> не может продолжаться более 40 часов.</w:t>
      </w:r>
      <w:proofErr w:type="gramEnd"/>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3.2.10. В ходе выездной проверки могут совершаться следующие контрольные (надзорные) действия: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1) осмотр;</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2) досмотр;</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3) опрос;</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4) получение письменных объяснений;</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5) истребование документов;</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6) инструментальное обследование;</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7) экспертиза.</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3.2.11.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3.2.12.В ходе рейдового осмотра могут совершаться следующие контрольные (надзорные) действия: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1)осмотр;</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2)досмотр;</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3)опрос;</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4)получение письменных объяснений;</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5)истребование документов;</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6)инструментальное обследование;</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7)экспертиза.</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3.2.13.Срок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3.2.14.При проведении рейдового осмотра должностные лица вправе взаимодействовать с находящимися на производственных объектах лицами.</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3.2.15.Контролируемые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3.2.16.В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3.2.17.Рейдовый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3.2.18. </w:t>
      </w:r>
      <w:proofErr w:type="gramStart"/>
      <w:r w:rsidRPr="00005671">
        <w:rPr>
          <w:rFonts w:ascii="Times New Roman" w:eastAsia="Times New Roman" w:hAnsi="Times New Roman" w:cs="Times New Roman"/>
          <w:sz w:val="24"/>
          <w:szCs w:val="24"/>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005671">
        <w:rPr>
          <w:rFonts w:ascii="Times New Roman" w:eastAsia="Times New Roman" w:hAnsi="Times New Roman" w:cs="Times New Roman"/>
          <w:sz w:val="24"/>
          <w:szCs w:val="24"/>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lastRenderedPageBreak/>
        <w:t xml:space="preserve">         3.2.19.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3.3.1. </w:t>
      </w:r>
      <w:proofErr w:type="gramStart"/>
      <w:r w:rsidRPr="00005671">
        <w:rPr>
          <w:rFonts w:ascii="Times New Roman" w:eastAsia="Times New Roman" w:hAnsi="Times New Roman" w:cs="Times New Roman"/>
          <w:sz w:val="24"/>
          <w:szCs w:val="24"/>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3.3.2.Под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3.3.3.Выездное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3.3.4.В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1)осмотр;</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2)инструментальное обследование (с применением видеозаписи);</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3)испытание;</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4)экспертиза.</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3.3.5.Выездное обследование проводится без информирования контролируемого лица.</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3.3.6.По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3.3.7.Срок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3.3.8.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1) нахождения на стационарном лечении в медицинском учреждении;</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2) нахождения за пределами Российской Федерации;</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3) административного ареста;</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5) признания недееспособным или ограниченно дееспособным решением суда, вступившим в законную силу.</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3.3.9. Информация о невозможности присутствия при проведении контрольного (надзорного) мероприятия должна содержать:</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1) описание обстоятельств, препятствующих присутствию при проведении контрольных (надзорных) мероприятий и их продолжительность;</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3.3.10. При проведении контрольных (надзорных) мероприятий может осуществляться фотосъемка, аудио- и видеозапись, иные способы фиксации доказательств.</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3.3.11. Результаты контрольного (надзорного) мероприятия оформляются в порядке, установленном статьей 87 Федерального закона №248-ФЗ.</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05671">
        <w:rPr>
          <w:rFonts w:ascii="Times New Roman" w:eastAsia="Times New Roman" w:hAnsi="Times New Roman" w:cs="Times New Roman"/>
          <w:sz w:val="24"/>
          <w:szCs w:val="24"/>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005671">
        <w:rPr>
          <w:rFonts w:ascii="Times New Roman" w:eastAsia="Times New Roman" w:hAnsi="Times New Roman" w:cs="Times New Roman"/>
          <w:sz w:val="24"/>
          <w:szCs w:val="24"/>
          <w:lang w:eastAsia="ru-RU"/>
        </w:rPr>
        <w:t xml:space="preserve"> В случае</w:t>
      </w:r>
      <w:proofErr w:type="gramStart"/>
      <w:r w:rsidRPr="00005671">
        <w:rPr>
          <w:rFonts w:ascii="Times New Roman" w:eastAsia="Times New Roman" w:hAnsi="Times New Roman" w:cs="Times New Roman"/>
          <w:sz w:val="24"/>
          <w:szCs w:val="24"/>
          <w:lang w:eastAsia="ru-RU"/>
        </w:rPr>
        <w:t>,</w:t>
      </w:r>
      <w:proofErr w:type="gramEnd"/>
      <w:r w:rsidRPr="00005671">
        <w:rPr>
          <w:rFonts w:ascii="Times New Roman" w:eastAsia="Times New Roman" w:hAnsi="Times New Roman" w:cs="Times New Roman"/>
          <w:sz w:val="24"/>
          <w:szCs w:val="24"/>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3.3.12. Оформление акта производится на месте проведения контрольного (надзорного) мероприятия в день окончания проведения такого мероприятия.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3.3.13. Контролируемое лицо или его представитель знакомится с содержанием акта на месте проведения контрольного (надзорного) мероприятия.</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005671">
        <w:rPr>
          <w:rFonts w:ascii="Times New Roman" w:eastAsia="Times New Roman" w:hAnsi="Times New Roman" w:cs="Times New Roman"/>
          <w:sz w:val="24"/>
          <w:szCs w:val="24"/>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005671">
        <w:rPr>
          <w:rFonts w:ascii="Times New Roman" w:eastAsia="Times New Roman" w:hAnsi="Times New Roman" w:cs="Times New Roman"/>
          <w:sz w:val="24"/>
          <w:szCs w:val="24"/>
          <w:lang w:eastAsia="ru-RU"/>
        </w:rPr>
        <w:t xml:space="preserve"> Федерального закона 248-ФЗ.</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3.3.14.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3.3.15.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3.3.16.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3.3.17. </w:t>
      </w:r>
      <w:proofErr w:type="gramStart"/>
      <w:r w:rsidRPr="00005671">
        <w:rPr>
          <w:rFonts w:ascii="Times New Roman" w:eastAsia="Times New Roman" w:hAnsi="Times New Roman" w:cs="Times New Roman"/>
          <w:sz w:val="24"/>
          <w:szCs w:val="24"/>
          <w:lang w:eastAsia="ru-RU"/>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005671">
        <w:rPr>
          <w:rFonts w:ascii="Times New Roman" w:eastAsia="Times New Roman" w:hAnsi="Times New Roman" w:cs="Times New Roman"/>
          <w:sz w:val="24"/>
          <w:szCs w:val="24"/>
          <w:lang w:eastAsia="ru-RU"/>
        </w:rPr>
        <w:t xml:space="preserve"> </w:t>
      </w:r>
      <w:proofErr w:type="gramStart"/>
      <w:r w:rsidRPr="00005671">
        <w:rPr>
          <w:rFonts w:ascii="Times New Roman" w:eastAsia="Times New Roman" w:hAnsi="Times New Roman" w:cs="Times New Roman"/>
          <w:sz w:val="24"/>
          <w:szCs w:val="24"/>
          <w:lang w:eastAsia="ru-RU"/>
        </w:rPr>
        <w:t>устанавливающих</w:t>
      </w:r>
      <w:proofErr w:type="gramEnd"/>
      <w:r w:rsidRPr="00005671">
        <w:rPr>
          <w:rFonts w:ascii="Times New Roman" w:eastAsia="Times New Roman" w:hAnsi="Times New Roman" w:cs="Times New Roman"/>
          <w:sz w:val="24"/>
          <w:szCs w:val="24"/>
          <w:lang w:eastAsia="ru-RU"/>
        </w:rPr>
        <w:t>, сроки исполнения предписания, по форме утвержденной муниципальным правовым актом.</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3.3.18. </w:t>
      </w:r>
      <w:proofErr w:type="gramStart"/>
      <w:r w:rsidRPr="00005671">
        <w:rPr>
          <w:rFonts w:ascii="Times New Roman" w:eastAsia="Times New Roman" w:hAnsi="Times New Roman" w:cs="Times New Roman"/>
          <w:sz w:val="24"/>
          <w:szCs w:val="24"/>
          <w:lang w:eastAsia="ru-RU"/>
        </w:rPr>
        <w:t xml:space="preserve">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w:t>
      </w:r>
      <w:r w:rsidRPr="00005671">
        <w:rPr>
          <w:rFonts w:ascii="Times New Roman" w:eastAsia="Times New Roman" w:hAnsi="Times New Roman" w:cs="Times New Roman"/>
          <w:sz w:val="24"/>
          <w:szCs w:val="24"/>
          <w:lang w:eastAsia="ru-RU"/>
        </w:rPr>
        <w:lastRenderedPageBreak/>
        <w:t>числе по представлению (заявлению) прокурора.</w:t>
      </w:r>
      <w:proofErr w:type="gramEnd"/>
      <w:r w:rsidRPr="00005671">
        <w:rPr>
          <w:rFonts w:ascii="Times New Roman" w:eastAsia="Times New Roman" w:hAnsi="Times New Roman" w:cs="Times New Roman"/>
          <w:sz w:val="24"/>
          <w:szCs w:val="24"/>
          <w:lang w:eastAsia="ru-RU"/>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005671">
        <w:rPr>
          <w:rFonts w:ascii="Times New Roman" w:eastAsia="Times New Roman" w:hAnsi="Times New Roman" w:cs="Times New Roman"/>
          <w:sz w:val="24"/>
          <w:szCs w:val="24"/>
          <w:lang w:eastAsia="ru-RU"/>
        </w:rPr>
        <w:t>недействительными</w:t>
      </w:r>
      <w:proofErr w:type="gramEnd"/>
      <w:r w:rsidRPr="00005671">
        <w:rPr>
          <w:rFonts w:ascii="Times New Roman" w:eastAsia="Times New Roman" w:hAnsi="Times New Roman" w:cs="Times New Roman"/>
          <w:sz w:val="24"/>
          <w:szCs w:val="24"/>
          <w:lang w:eastAsia="ru-RU"/>
        </w:rPr>
        <w:t>.</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3.3.19. Исполнение решений контрольного органа осуществляется в </w:t>
      </w:r>
      <w:proofErr w:type="gramStart"/>
      <w:r w:rsidRPr="00005671">
        <w:rPr>
          <w:rFonts w:ascii="Times New Roman" w:eastAsia="Times New Roman" w:hAnsi="Times New Roman" w:cs="Times New Roman"/>
          <w:sz w:val="24"/>
          <w:szCs w:val="24"/>
          <w:lang w:eastAsia="ru-RU"/>
        </w:rPr>
        <w:t>порядке</w:t>
      </w:r>
      <w:proofErr w:type="gramEnd"/>
      <w:r w:rsidRPr="00005671">
        <w:rPr>
          <w:rFonts w:ascii="Times New Roman" w:eastAsia="Times New Roman" w:hAnsi="Times New Roman" w:cs="Times New Roman"/>
          <w:sz w:val="24"/>
          <w:szCs w:val="24"/>
          <w:lang w:eastAsia="ru-RU"/>
        </w:rPr>
        <w:t xml:space="preserve"> установленном статьями 92-95 Федерального закона №248-ФЗ.</w:t>
      </w:r>
    </w:p>
    <w:p w:rsidR="00005671" w:rsidRPr="00005671" w:rsidRDefault="00005671" w:rsidP="00005671">
      <w:pPr>
        <w:shd w:val="clear" w:color="auto" w:fill="FFFFFF"/>
        <w:spacing w:after="0" w:line="240" w:lineRule="auto"/>
        <w:jc w:val="both"/>
        <w:rPr>
          <w:rFonts w:ascii="Times New Roman" w:eastAsia="Times New Roman" w:hAnsi="Times New Roman" w:cs="Times New Roman"/>
          <w:sz w:val="24"/>
          <w:szCs w:val="24"/>
          <w:lang w:eastAsia="ru-RU"/>
        </w:rPr>
      </w:pPr>
      <w:r w:rsidRPr="00005671">
        <w:rPr>
          <w:rFonts w:ascii="Times New Roman" w:eastAsia="Times New Roman" w:hAnsi="Times New Roman" w:cs="Times New Roman"/>
          <w:sz w:val="24"/>
          <w:szCs w:val="24"/>
          <w:lang w:eastAsia="ru-RU"/>
        </w:rPr>
        <w:t xml:space="preserve">        3.4.1.До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005671" w:rsidRPr="00005671" w:rsidRDefault="00005671" w:rsidP="00005671">
      <w:pPr>
        <w:shd w:val="clear" w:color="auto" w:fill="FFFFFF"/>
        <w:spacing w:after="0" w:line="240" w:lineRule="auto"/>
        <w:jc w:val="both"/>
        <w:rPr>
          <w:rFonts w:ascii="Times New Roman" w:eastAsia="Times New Roman" w:hAnsi="Times New Roman" w:cs="Times New Roman"/>
          <w:color w:val="483B3F"/>
          <w:sz w:val="24"/>
          <w:szCs w:val="24"/>
          <w:lang w:eastAsia="ru-RU"/>
        </w:rPr>
      </w:pPr>
    </w:p>
    <w:p w:rsidR="00005671" w:rsidRPr="00005671" w:rsidRDefault="00005671" w:rsidP="00005671">
      <w:pPr>
        <w:spacing w:after="0" w:line="240" w:lineRule="auto"/>
        <w:ind w:firstLine="540"/>
        <w:jc w:val="both"/>
        <w:rPr>
          <w:rFonts w:ascii="Times New Roman" w:eastAsia="Times New Roman" w:hAnsi="Times New Roman" w:cs="Times New Roman"/>
          <w:b/>
          <w:sz w:val="24"/>
          <w:szCs w:val="24"/>
          <w:lang w:eastAsia="ru-RU"/>
        </w:rPr>
      </w:pPr>
      <w:r w:rsidRPr="00005671">
        <w:rPr>
          <w:rFonts w:ascii="Times New Roman" w:eastAsia="Times New Roman" w:hAnsi="Times New Roman" w:cs="Times New Roman"/>
          <w:b/>
          <w:sz w:val="24"/>
          <w:szCs w:val="24"/>
          <w:lang w:eastAsia="ru-RU"/>
        </w:rPr>
        <w:t xml:space="preserve">    4. Обжалование решений Администрации, действий (бездействия) ее должностных лиц</w:t>
      </w:r>
    </w:p>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Pr="00005671" w:rsidRDefault="00005671" w:rsidP="00005671">
      <w:pPr>
        <w:suppressAutoHyphens/>
        <w:spacing w:after="1" w:line="220" w:lineRule="atLeast"/>
        <w:ind w:firstLine="540"/>
        <w:jc w:val="both"/>
        <w:rPr>
          <w:rFonts w:ascii="Calibri" w:eastAsia="Calibri" w:hAnsi="Calibri"/>
          <w:color w:val="00000A"/>
          <w:sz w:val="24"/>
          <w:szCs w:val="24"/>
        </w:rPr>
      </w:pPr>
      <w:r w:rsidRPr="00005671">
        <w:rPr>
          <w:rFonts w:ascii="Times New Roman" w:eastAsia="Calibri" w:hAnsi="Times New Roman" w:cs="Times New Roman"/>
          <w:color w:val="00000A"/>
          <w:sz w:val="24"/>
          <w:szCs w:val="24"/>
        </w:rPr>
        <w:t xml:space="preserve">4.1. Контролируемое лицо при осуществлении государственного контроля (надзора) и муниципального контроля имеет права, предусмотренные статьями 36, 38, 39 Федерального закона №248-ФЗ. </w:t>
      </w:r>
    </w:p>
    <w:p w:rsidR="00005671" w:rsidRPr="00005671" w:rsidRDefault="00005671" w:rsidP="00005671">
      <w:pPr>
        <w:suppressAutoHyphens/>
        <w:spacing w:after="0" w:line="220" w:lineRule="atLeast"/>
        <w:ind w:firstLine="540"/>
        <w:jc w:val="both"/>
        <w:rPr>
          <w:rFonts w:ascii="Calibri" w:eastAsia="Calibri" w:hAnsi="Calibri"/>
          <w:color w:val="00000A"/>
          <w:sz w:val="24"/>
          <w:szCs w:val="24"/>
        </w:rPr>
      </w:pPr>
      <w:r w:rsidRPr="00005671">
        <w:rPr>
          <w:rFonts w:ascii="Times New Roman" w:eastAsia="Calibri" w:hAnsi="Times New Roman" w:cs="Times New Roman"/>
          <w:color w:val="00000A"/>
          <w:sz w:val="24"/>
          <w:szCs w:val="24"/>
        </w:rPr>
        <w:t xml:space="preserve">4.2.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355">
        <w:r w:rsidRPr="00005671">
          <w:rPr>
            <w:rFonts w:ascii="Times New Roman" w:eastAsia="Calibri" w:hAnsi="Times New Roman" w:cs="Times New Roman"/>
            <w:color w:val="00000A"/>
            <w:sz w:val="24"/>
            <w:szCs w:val="24"/>
          </w:rPr>
          <w:t>пункте  4.3</w:t>
        </w:r>
      </w:hyperlink>
      <w:r w:rsidRPr="00005671">
        <w:rPr>
          <w:rFonts w:ascii="Times New Roman" w:eastAsia="Calibri" w:hAnsi="Times New Roman" w:cs="Times New Roman"/>
          <w:color w:val="00000A"/>
          <w:sz w:val="24"/>
          <w:szCs w:val="24"/>
        </w:rPr>
        <w:t xml:space="preserve"> настоящего Положения. С 1 января 2023 г. судебное обжалование решений уполномоченного органа, действий (бездействия) его должностных </w:t>
      </w:r>
      <w:proofErr w:type="gramStart"/>
      <w:r w:rsidRPr="00005671">
        <w:rPr>
          <w:rFonts w:ascii="Times New Roman" w:eastAsia="Calibri" w:hAnsi="Times New Roman" w:cs="Times New Roman"/>
          <w:color w:val="00000A"/>
          <w:sz w:val="24"/>
          <w:szCs w:val="24"/>
        </w:rPr>
        <w:t>лиц</w:t>
      </w:r>
      <w:proofErr w:type="gramEnd"/>
      <w:r w:rsidRPr="00005671">
        <w:rPr>
          <w:rFonts w:ascii="Times New Roman" w:eastAsia="Calibri" w:hAnsi="Times New Roman" w:cs="Times New Roman"/>
          <w:color w:val="00000A"/>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bookmarkStart w:id="0" w:name="P355"/>
      <w:bookmarkStart w:id="1" w:name="P356"/>
      <w:bookmarkEnd w:id="0"/>
      <w:bookmarkEnd w:id="1"/>
      <w:r w:rsidRPr="00005671">
        <w:rPr>
          <w:rFonts w:ascii="Times New Roman" w:eastAsia="Calibri" w:hAnsi="Times New Roman" w:cs="Times New Roman"/>
          <w:color w:val="00000A"/>
          <w:sz w:val="24"/>
          <w:szCs w:val="24"/>
        </w:rPr>
        <w:t>4.3. Досудебный порядок подачи жалобы:</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4.3.1.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bookmarkStart w:id="2" w:name="P357"/>
      <w:bookmarkEnd w:id="2"/>
      <w:r w:rsidRPr="00005671">
        <w:rPr>
          <w:rFonts w:ascii="Times New Roman" w:eastAsia="Calibri" w:hAnsi="Times New Roman" w:cs="Times New Roman"/>
          <w:color w:val="00000A"/>
          <w:sz w:val="24"/>
          <w:szCs w:val="24"/>
        </w:rPr>
        <w:t>4.3.2. Жалоба рассматривается начальником (заместителем начальника) уполномоченного органа в течение 20 рабочих дней со дня ее регистрации.</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4.3.3.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4.3.3.3. Решений, принятых по результатам контрольных (надзорных) мероприятий, в том числе в части сроков исполнения этих решений.</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4.3.3.4. Иных решений уполномоченного органа, действий (бездействия) их должностных лиц.</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bookmarkStart w:id="3" w:name="P363"/>
      <w:bookmarkEnd w:id="3"/>
      <w:r w:rsidRPr="00005671">
        <w:rPr>
          <w:rFonts w:ascii="Times New Roman" w:eastAsia="Calibri" w:hAnsi="Times New Roman" w:cs="Times New Roman"/>
          <w:color w:val="00000A"/>
          <w:sz w:val="24"/>
          <w:szCs w:val="24"/>
        </w:rPr>
        <w:t>4.3.4.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bookmarkStart w:id="4" w:name="P364"/>
      <w:bookmarkEnd w:id="4"/>
      <w:r w:rsidRPr="00005671">
        <w:rPr>
          <w:rFonts w:ascii="Times New Roman" w:eastAsia="Calibri" w:hAnsi="Times New Roman" w:cs="Times New Roman"/>
          <w:color w:val="00000A"/>
          <w:sz w:val="24"/>
          <w:szCs w:val="24"/>
        </w:rPr>
        <w:t>4.3.5.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4.3.6.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4.3.7.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4.3.8. Жалоба может содержать ходатайство о приостановлении исполнения обжалуемого решения уполномоченного органа.</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4.3.9. Уполномоченный орган в срок не позднее двух рабочих дней со дня регистрации жалобы принимает решение:</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lastRenderedPageBreak/>
        <w:t>4.3.9.1. О приостановлении исполнения обжалуемого решения уполномоченного органа.</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4.3.9.2. Об отказе в приостановлении исполнения обжалуемого решения уполномоченного органа.</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 xml:space="preserve">4.3.10. Информация о решении по </w:t>
      </w:r>
      <w:proofErr w:type="gramStart"/>
      <w:r w:rsidRPr="00005671">
        <w:rPr>
          <w:rFonts w:ascii="Times New Roman" w:eastAsia="Calibri" w:hAnsi="Times New Roman" w:cs="Times New Roman"/>
          <w:color w:val="00000A"/>
          <w:sz w:val="24"/>
          <w:szCs w:val="24"/>
        </w:rPr>
        <w:t>ходатайству</w:t>
      </w:r>
      <w:proofErr w:type="gramEnd"/>
      <w:r w:rsidRPr="00005671">
        <w:rPr>
          <w:rFonts w:ascii="Times New Roman" w:eastAsia="Calibri" w:hAnsi="Times New Roman" w:cs="Times New Roman"/>
          <w:color w:val="00000A"/>
          <w:sz w:val="24"/>
          <w:szCs w:val="24"/>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4.3.11. Жалоба должна содержать:</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 xml:space="preserve">4.3.11.1. </w:t>
      </w:r>
      <w:proofErr w:type="gramStart"/>
      <w:r w:rsidRPr="00005671">
        <w:rPr>
          <w:rFonts w:ascii="Times New Roman" w:eastAsia="Calibri" w:hAnsi="Times New Roman" w:cs="Times New Roman"/>
          <w:color w:val="00000A"/>
          <w:sz w:val="24"/>
          <w:szCs w:val="24"/>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 xml:space="preserve">4.3.11.2. </w:t>
      </w:r>
      <w:proofErr w:type="gramStart"/>
      <w:r w:rsidRPr="00005671">
        <w:rPr>
          <w:rFonts w:ascii="Times New Roman" w:eastAsia="Calibri" w:hAnsi="Times New Roman" w:cs="Times New Roman"/>
          <w:color w:val="00000A"/>
          <w:sz w:val="24"/>
          <w:szCs w:val="24"/>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 xml:space="preserve">4.3.11.3. Сведения об обжалуемых </w:t>
      </w:r>
      <w:proofErr w:type="gramStart"/>
      <w:r w:rsidRPr="00005671">
        <w:rPr>
          <w:rFonts w:ascii="Times New Roman" w:eastAsia="Calibri" w:hAnsi="Times New Roman" w:cs="Times New Roman"/>
          <w:color w:val="00000A"/>
          <w:sz w:val="24"/>
          <w:szCs w:val="24"/>
        </w:rPr>
        <w:t>решении</w:t>
      </w:r>
      <w:proofErr w:type="gramEnd"/>
      <w:r w:rsidRPr="00005671">
        <w:rPr>
          <w:rFonts w:ascii="Times New Roman" w:eastAsia="Calibri" w:hAnsi="Times New Roman" w:cs="Times New Roman"/>
          <w:color w:val="00000A"/>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4.3.11.4.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4.3.11.5. Требования лица, подавшего жалобу.</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4.3.12.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4.3.13. Подача жалобы может быть осуществлена полномочным представителем контролируемого лица в случае делегирования ему соответствующего права.</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 xml:space="preserve">4.3.14.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Калужской области,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005671">
        <w:rPr>
          <w:rFonts w:ascii="Times New Roman" w:eastAsia="Calibri" w:hAnsi="Times New Roman" w:cs="Times New Roman"/>
          <w:color w:val="00000A"/>
          <w:sz w:val="24"/>
          <w:szCs w:val="24"/>
        </w:rPr>
        <w:t>его общественного представителя, Уполномоченного по защите прав предпринимателей в Калужской области направляется</w:t>
      </w:r>
      <w:proofErr w:type="gramEnd"/>
      <w:r w:rsidRPr="00005671">
        <w:rPr>
          <w:rFonts w:ascii="Times New Roman" w:eastAsia="Calibri" w:hAnsi="Times New Roman" w:cs="Times New Roman"/>
          <w:color w:val="00000A"/>
          <w:sz w:val="24"/>
          <w:szCs w:val="24"/>
        </w:rPr>
        <w:t xml:space="preserve"> уполномоченным органом лицу, подавшему жалобу, в течение одного рабочего дня с момента принятия решения по жалобе.</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4.3.15.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4.3.15.1.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bookmarkStart w:id="5" w:name="P383"/>
      <w:bookmarkEnd w:id="5"/>
      <w:r w:rsidRPr="00005671">
        <w:rPr>
          <w:rFonts w:ascii="Times New Roman" w:eastAsia="Calibri" w:hAnsi="Times New Roman" w:cs="Times New Roman"/>
          <w:color w:val="00000A"/>
          <w:sz w:val="24"/>
          <w:szCs w:val="24"/>
        </w:rPr>
        <w:t>4.3.15.2. До принятия решения по жалобе от контролируемого лица, ее подавшего, поступило заявление об отзыве жалобы.</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4.3.15.3. Имеется решение суда по вопросам, поставленным в жалобе.</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4.3.15.4. Ранее в уполномоченный орган была подана другая жалоба от того же контролируемого лица по тем же основаниям.</w:t>
      </w:r>
    </w:p>
    <w:p w:rsidR="00005671" w:rsidRPr="00005671" w:rsidRDefault="00005671" w:rsidP="00005671">
      <w:pPr>
        <w:suppressAutoHyphens/>
        <w:spacing w:after="0" w:line="220" w:lineRule="atLeast"/>
        <w:ind w:firstLine="540"/>
        <w:jc w:val="both"/>
        <w:rPr>
          <w:rFonts w:ascii="Calibri" w:eastAsia="Calibri" w:hAnsi="Calibri"/>
          <w:color w:val="00000A"/>
          <w:sz w:val="24"/>
          <w:szCs w:val="24"/>
        </w:rPr>
      </w:pPr>
      <w:bookmarkStart w:id="6" w:name="P386"/>
      <w:bookmarkEnd w:id="6"/>
      <w:r w:rsidRPr="00005671">
        <w:rPr>
          <w:rFonts w:ascii="Times New Roman" w:eastAsia="Calibri" w:hAnsi="Times New Roman" w:cs="Times New Roman"/>
          <w:color w:val="00000A"/>
          <w:sz w:val="24"/>
          <w:szCs w:val="24"/>
        </w:rPr>
        <w:t xml:space="preserve">4.3.15.5. Нарушены требования, предусмотренные </w:t>
      </w:r>
      <w:hyperlink w:anchor="P356">
        <w:r w:rsidRPr="00005671">
          <w:rPr>
            <w:rFonts w:ascii="Times New Roman" w:eastAsia="Calibri" w:hAnsi="Times New Roman" w:cs="Times New Roman"/>
            <w:color w:val="00000A"/>
            <w:sz w:val="24"/>
            <w:szCs w:val="24"/>
          </w:rPr>
          <w:t>пунктом 4.2.1</w:t>
        </w:r>
      </w:hyperlink>
      <w:r w:rsidRPr="00005671">
        <w:rPr>
          <w:rFonts w:ascii="Times New Roman" w:eastAsia="Calibri" w:hAnsi="Times New Roman" w:cs="Times New Roman"/>
          <w:color w:val="00000A"/>
          <w:sz w:val="24"/>
          <w:szCs w:val="24"/>
        </w:rPr>
        <w:t xml:space="preserve"> настоящего Положения.</w:t>
      </w:r>
    </w:p>
    <w:p w:rsidR="00005671" w:rsidRPr="00005671" w:rsidRDefault="00005671" w:rsidP="00005671">
      <w:pPr>
        <w:suppressAutoHyphens/>
        <w:spacing w:after="0" w:line="220" w:lineRule="atLeast"/>
        <w:ind w:firstLine="540"/>
        <w:jc w:val="both"/>
        <w:rPr>
          <w:rFonts w:ascii="Calibri" w:eastAsia="Calibri" w:hAnsi="Calibri"/>
          <w:color w:val="00000A"/>
          <w:sz w:val="24"/>
          <w:szCs w:val="24"/>
        </w:rPr>
      </w:pPr>
      <w:r w:rsidRPr="00005671">
        <w:rPr>
          <w:rFonts w:ascii="Times New Roman" w:eastAsia="Calibri" w:hAnsi="Times New Roman" w:cs="Times New Roman"/>
          <w:color w:val="00000A"/>
          <w:sz w:val="24"/>
          <w:szCs w:val="24"/>
        </w:rPr>
        <w:t xml:space="preserve">4.3.16.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hyperlink w:anchor="P386">
        <w:r w:rsidRPr="00005671">
          <w:rPr>
            <w:rFonts w:ascii="Times New Roman" w:eastAsia="Calibri" w:hAnsi="Times New Roman" w:cs="Times New Roman"/>
            <w:color w:val="00000A"/>
            <w:sz w:val="24"/>
            <w:szCs w:val="24"/>
          </w:rPr>
          <w:t>пункта 4.2.15.5</w:t>
        </w:r>
      </w:hyperlink>
      <w:r w:rsidRPr="00005671">
        <w:rPr>
          <w:rFonts w:ascii="Times New Roman" w:eastAsia="Calibri" w:hAnsi="Times New Roman" w:cs="Times New Roman"/>
          <w:color w:val="00000A"/>
          <w:sz w:val="24"/>
          <w:szCs w:val="24"/>
        </w:rPr>
        <w:t xml:space="preserve"> настоящего Положения).</w:t>
      </w:r>
    </w:p>
    <w:p w:rsidR="00005671" w:rsidRPr="00005671" w:rsidRDefault="00005671" w:rsidP="00005671">
      <w:pPr>
        <w:suppressAutoHyphens/>
        <w:spacing w:after="0" w:line="220" w:lineRule="atLeast"/>
        <w:ind w:firstLine="540"/>
        <w:jc w:val="both"/>
        <w:rPr>
          <w:rFonts w:ascii="Calibri" w:eastAsia="Calibri" w:hAnsi="Calibri"/>
          <w:color w:val="00000A"/>
          <w:sz w:val="24"/>
          <w:szCs w:val="24"/>
        </w:rPr>
      </w:pPr>
      <w:r w:rsidRPr="00005671">
        <w:rPr>
          <w:rFonts w:ascii="Times New Roman" w:eastAsia="Calibri" w:hAnsi="Times New Roman" w:cs="Times New Roman"/>
          <w:color w:val="00000A"/>
          <w:sz w:val="24"/>
          <w:szCs w:val="24"/>
        </w:rPr>
        <w:t xml:space="preserve">4.3.17. Отказ в рассмотрении жалобы по основаниям, указанным в </w:t>
      </w:r>
      <w:hyperlink w:anchor="P383">
        <w:r w:rsidRPr="00005671">
          <w:rPr>
            <w:rFonts w:ascii="Times New Roman" w:eastAsia="Calibri" w:hAnsi="Times New Roman" w:cs="Times New Roman"/>
            <w:color w:val="00000A"/>
            <w:sz w:val="24"/>
            <w:szCs w:val="24"/>
          </w:rPr>
          <w:t>пунктах 4.2.15.2</w:t>
        </w:r>
      </w:hyperlink>
      <w:r w:rsidRPr="00005671">
        <w:rPr>
          <w:rFonts w:ascii="Times New Roman" w:eastAsia="Calibri" w:hAnsi="Times New Roman" w:cs="Times New Roman"/>
          <w:color w:val="00000A"/>
          <w:sz w:val="24"/>
          <w:szCs w:val="24"/>
        </w:rPr>
        <w:t xml:space="preserve"> - </w:t>
      </w:r>
      <w:hyperlink w:anchor="P386">
        <w:r w:rsidRPr="00005671">
          <w:rPr>
            <w:rFonts w:ascii="Times New Roman" w:eastAsia="Calibri" w:hAnsi="Times New Roman" w:cs="Times New Roman"/>
            <w:color w:val="00000A"/>
            <w:sz w:val="24"/>
            <w:szCs w:val="24"/>
          </w:rPr>
          <w:t>4.2.15.5</w:t>
        </w:r>
      </w:hyperlink>
      <w:r w:rsidRPr="00005671">
        <w:rPr>
          <w:rFonts w:ascii="Times New Roman" w:eastAsia="Calibri" w:hAnsi="Times New Roman" w:cs="Times New Roman"/>
          <w:color w:val="00000A"/>
          <w:sz w:val="24"/>
          <w:szCs w:val="24"/>
        </w:rPr>
        <w:t xml:space="preserve">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4.4.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005671" w:rsidRPr="00005671" w:rsidRDefault="00005671" w:rsidP="00005671">
      <w:pPr>
        <w:suppressAutoHyphens/>
        <w:spacing w:after="0" w:line="220" w:lineRule="atLeast"/>
        <w:ind w:firstLine="540"/>
        <w:jc w:val="both"/>
        <w:rPr>
          <w:rFonts w:ascii="Calibri" w:eastAsia="Calibri" w:hAnsi="Calibri"/>
          <w:color w:val="00000A"/>
          <w:sz w:val="24"/>
          <w:szCs w:val="24"/>
        </w:rPr>
      </w:pPr>
      <w:r w:rsidRPr="00005671">
        <w:rPr>
          <w:rFonts w:ascii="Times New Roman" w:eastAsia="Calibri" w:hAnsi="Times New Roman" w:cs="Times New Roman"/>
          <w:color w:val="00000A"/>
          <w:sz w:val="24"/>
          <w:szCs w:val="24"/>
        </w:rPr>
        <w:lastRenderedPageBreak/>
        <w:t xml:space="preserve">4.5. Жалоба подлежит рассмотрению уполномоченным органом в срок, предусмотренный </w:t>
      </w:r>
      <w:hyperlink w:anchor="P357">
        <w:r w:rsidRPr="00005671">
          <w:rPr>
            <w:rFonts w:ascii="Times New Roman" w:eastAsia="Calibri" w:hAnsi="Times New Roman" w:cs="Times New Roman"/>
            <w:color w:val="00000A"/>
            <w:sz w:val="24"/>
            <w:szCs w:val="24"/>
          </w:rPr>
          <w:t>пунктом 4.2.2</w:t>
        </w:r>
      </w:hyperlink>
      <w:r w:rsidRPr="00005671">
        <w:rPr>
          <w:rFonts w:ascii="Times New Roman" w:eastAsia="Calibri" w:hAnsi="Times New Roman" w:cs="Times New Roman"/>
          <w:color w:val="00000A"/>
          <w:sz w:val="24"/>
          <w:szCs w:val="24"/>
        </w:rPr>
        <w:t xml:space="preserve"> настоящего Положения. В исключительных случаях указанный срок может быть продлен уполномоченным органом, но не более чем на 20 рабочих дней.</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4.6.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4.7.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4.8. По итогам рассмотрения жалобы начальник (заместитель начальника) уполномоченного органа принимает одно из следующих решений:</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4.8.1. Оставляет жалобу без удовлетворения.</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4.8.2. Отменяет решение органа полностью или частично.</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4.8.3. Отменяет решение уполномоченного органа полностью и принимает новое решение.</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4.8.4.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005671" w:rsidRPr="00005671" w:rsidRDefault="00005671" w:rsidP="00005671">
      <w:pPr>
        <w:suppressAutoHyphens/>
        <w:spacing w:after="0" w:line="220" w:lineRule="atLeast"/>
        <w:ind w:firstLine="540"/>
        <w:jc w:val="both"/>
        <w:rPr>
          <w:rFonts w:ascii="Times New Roman" w:eastAsia="Calibri" w:hAnsi="Times New Roman" w:cs="Times New Roman"/>
          <w:color w:val="00000A"/>
          <w:sz w:val="24"/>
          <w:szCs w:val="24"/>
        </w:rPr>
      </w:pPr>
      <w:r w:rsidRPr="00005671">
        <w:rPr>
          <w:rFonts w:ascii="Times New Roman" w:eastAsia="Calibri" w:hAnsi="Times New Roman" w:cs="Times New Roman"/>
          <w:color w:val="00000A"/>
          <w:sz w:val="24"/>
          <w:szCs w:val="24"/>
        </w:rPr>
        <w:t>4.9. Решение начальника (заместителя начальника)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005671" w:rsidRPr="00005671" w:rsidRDefault="00005671" w:rsidP="00005671">
      <w:pPr>
        <w:suppressAutoHyphens/>
        <w:spacing w:after="1" w:line="220" w:lineRule="atLeast"/>
        <w:jc w:val="right"/>
        <w:outlineLvl w:val="0"/>
        <w:rPr>
          <w:rFonts w:ascii="Times New Roman" w:eastAsia="Calibri" w:hAnsi="Times New Roman" w:cs="Times New Roman"/>
          <w:color w:val="00000A"/>
          <w:sz w:val="24"/>
          <w:szCs w:val="24"/>
        </w:rPr>
      </w:pPr>
    </w:p>
    <w:p w:rsidR="00005671" w:rsidRPr="00005671" w:rsidRDefault="00005671" w:rsidP="00005671">
      <w:pPr>
        <w:suppressAutoHyphens/>
        <w:spacing w:after="1" w:line="220" w:lineRule="atLeast"/>
        <w:jc w:val="right"/>
        <w:outlineLvl w:val="0"/>
        <w:rPr>
          <w:rFonts w:ascii="Times New Roman" w:eastAsia="Calibri" w:hAnsi="Times New Roman" w:cs="Times New Roman"/>
          <w:color w:val="00000A"/>
          <w:sz w:val="24"/>
          <w:szCs w:val="24"/>
        </w:rPr>
      </w:pPr>
    </w:p>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Pr="0010285A" w:rsidRDefault="00005671" w:rsidP="00005671">
      <w:pPr>
        <w:spacing w:after="0" w:line="240" w:lineRule="auto"/>
        <w:jc w:val="right"/>
        <w:rPr>
          <w:rFonts w:ascii="Verdana" w:eastAsia="Times New Roman" w:hAnsi="Verdana" w:cs="Times New Roman"/>
          <w:b/>
          <w:sz w:val="21"/>
          <w:szCs w:val="21"/>
          <w:lang w:eastAsia="ru-RU"/>
        </w:rPr>
      </w:pPr>
      <w:r w:rsidRPr="0010285A">
        <w:rPr>
          <w:rFonts w:ascii="Times New Roman" w:eastAsia="Times New Roman" w:hAnsi="Times New Roman" w:cs="Times New Roman"/>
          <w:b/>
          <w:sz w:val="24"/>
          <w:szCs w:val="24"/>
          <w:lang w:eastAsia="ru-RU"/>
        </w:rPr>
        <w:lastRenderedPageBreak/>
        <w:t>ПРИЛОЖЕНИЕ 1</w:t>
      </w:r>
    </w:p>
    <w:p w:rsidR="0010285A" w:rsidRPr="0010285A" w:rsidRDefault="00005671" w:rsidP="0010285A">
      <w:pPr>
        <w:spacing w:after="0" w:line="240" w:lineRule="auto"/>
        <w:jc w:val="right"/>
        <w:rPr>
          <w:rFonts w:ascii="Times New Roman" w:eastAsia="Times New Roman" w:hAnsi="Times New Roman" w:cs="Times New Roman"/>
          <w:b/>
          <w:sz w:val="24"/>
          <w:szCs w:val="24"/>
          <w:lang w:eastAsia="ru-RU"/>
        </w:rPr>
      </w:pPr>
      <w:r w:rsidRPr="0010285A">
        <w:rPr>
          <w:rFonts w:ascii="Times New Roman" w:eastAsia="Times New Roman" w:hAnsi="Times New Roman" w:cs="Times New Roman"/>
          <w:b/>
          <w:sz w:val="24"/>
          <w:szCs w:val="24"/>
          <w:lang w:eastAsia="ru-RU"/>
        </w:rPr>
        <w:t xml:space="preserve">к Положению о муниципальном контроле </w:t>
      </w:r>
      <w:proofErr w:type="gramStart"/>
      <w:r w:rsidRPr="0010285A">
        <w:rPr>
          <w:rFonts w:ascii="Times New Roman" w:eastAsia="Times New Roman" w:hAnsi="Times New Roman" w:cs="Times New Roman"/>
          <w:b/>
          <w:sz w:val="24"/>
          <w:szCs w:val="24"/>
          <w:lang w:eastAsia="ru-RU"/>
        </w:rPr>
        <w:t>в</w:t>
      </w:r>
      <w:proofErr w:type="gramEnd"/>
      <w:r w:rsidRPr="0010285A">
        <w:rPr>
          <w:rFonts w:ascii="Times New Roman" w:eastAsia="Times New Roman" w:hAnsi="Times New Roman" w:cs="Times New Roman"/>
          <w:b/>
          <w:sz w:val="24"/>
          <w:szCs w:val="24"/>
          <w:lang w:eastAsia="ru-RU"/>
        </w:rPr>
        <w:t xml:space="preserve"> </w:t>
      </w:r>
    </w:p>
    <w:p w:rsidR="0010285A" w:rsidRPr="0010285A" w:rsidRDefault="00005671" w:rsidP="0010285A">
      <w:pPr>
        <w:spacing w:after="0" w:line="240" w:lineRule="auto"/>
        <w:jc w:val="right"/>
        <w:rPr>
          <w:rFonts w:ascii="Times New Roman" w:eastAsia="Times New Roman" w:hAnsi="Times New Roman" w:cs="Times New Roman"/>
          <w:b/>
          <w:sz w:val="24"/>
          <w:szCs w:val="24"/>
          <w:lang w:eastAsia="ru-RU"/>
        </w:rPr>
      </w:pPr>
      <w:r w:rsidRPr="0010285A">
        <w:rPr>
          <w:rFonts w:ascii="Times New Roman" w:eastAsia="Times New Roman" w:hAnsi="Times New Roman" w:cs="Times New Roman"/>
          <w:b/>
          <w:sz w:val="24"/>
          <w:szCs w:val="24"/>
          <w:lang w:eastAsia="ru-RU"/>
        </w:rPr>
        <w:t xml:space="preserve">сфере благоустройства на территории </w:t>
      </w:r>
    </w:p>
    <w:p w:rsidR="00005671" w:rsidRPr="0010285A" w:rsidRDefault="00005671" w:rsidP="0010285A">
      <w:pPr>
        <w:spacing w:after="0" w:line="240" w:lineRule="auto"/>
        <w:jc w:val="right"/>
        <w:rPr>
          <w:rFonts w:ascii="Verdana" w:eastAsia="Times New Roman" w:hAnsi="Verdana" w:cs="Times New Roman"/>
          <w:b/>
          <w:sz w:val="21"/>
          <w:szCs w:val="21"/>
          <w:lang w:eastAsia="ru-RU"/>
        </w:rPr>
      </w:pPr>
      <w:r w:rsidRPr="0010285A">
        <w:rPr>
          <w:rFonts w:ascii="Times New Roman" w:eastAsia="Times New Roman" w:hAnsi="Times New Roman" w:cs="Times New Roman"/>
          <w:b/>
          <w:sz w:val="24"/>
          <w:szCs w:val="24"/>
          <w:lang w:eastAsia="ru-RU"/>
        </w:rPr>
        <w:t xml:space="preserve">МО </w:t>
      </w:r>
      <w:r w:rsidR="005C142A" w:rsidRPr="0010285A">
        <w:rPr>
          <w:rFonts w:ascii="Times New Roman" w:eastAsia="Times New Roman" w:hAnsi="Times New Roman" w:cs="Times New Roman"/>
          <w:b/>
          <w:sz w:val="24"/>
          <w:szCs w:val="24"/>
          <w:lang w:eastAsia="ru-RU"/>
        </w:rPr>
        <w:t>«</w:t>
      </w:r>
      <w:r w:rsidRPr="0010285A">
        <w:rPr>
          <w:rFonts w:ascii="Times New Roman" w:eastAsia="Times New Roman" w:hAnsi="Times New Roman" w:cs="Times New Roman"/>
          <w:b/>
          <w:sz w:val="24"/>
          <w:szCs w:val="24"/>
          <w:lang w:eastAsia="ru-RU"/>
        </w:rPr>
        <w:t xml:space="preserve">ГП </w:t>
      </w:r>
      <w:r w:rsidR="005C142A" w:rsidRPr="0010285A">
        <w:rPr>
          <w:rFonts w:ascii="Times New Roman" w:eastAsia="Times New Roman" w:hAnsi="Times New Roman" w:cs="Times New Roman"/>
          <w:b/>
          <w:sz w:val="24"/>
          <w:szCs w:val="24"/>
          <w:lang w:eastAsia="ru-RU"/>
        </w:rPr>
        <w:t>«Г</w:t>
      </w:r>
      <w:r w:rsidRPr="0010285A">
        <w:rPr>
          <w:rFonts w:ascii="Times New Roman" w:eastAsia="Times New Roman" w:hAnsi="Times New Roman" w:cs="Times New Roman"/>
          <w:b/>
          <w:sz w:val="24"/>
          <w:szCs w:val="24"/>
          <w:lang w:eastAsia="ru-RU"/>
        </w:rPr>
        <w:t xml:space="preserve">ород </w:t>
      </w:r>
      <w:r w:rsidR="005C142A" w:rsidRPr="0010285A">
        <w:rPr>
          <w:rFonts w:ascii="Times New Roman" w:eastAsia="Times New Roman" w:hAnsi="Times New Roman" w:cs="Times New Roman"/>
          <w:b/>
          <w:sz w:val="24"/>
          <w:szCs w:val="24"/>
          <w:lang w:eastAsia="ru-RU"/>
        </w:rPr>
        <w:t>Ермолино»</w:t>
      </w:r>
    </w:p>
    <w:p w:rsidR="00005671" w:rsidRPr="00005671" w:rsidRDefault="00005671" w:rsidP="0010285A">
      <w:pPr>
        <w:spacing w:after="0" w:line="240" w:lineRule="auto"/>
        <w:ind w:firstLine="540"/>
        <w:jc w:val="right"/>
        <w:rPr>
          <w:rFonts w:ascii="Verdana" w:eastAsia="Times New Roman" w:hAnsi="Verdana" w:cs="Times New Roman"/>
          <w:sz w:val="21"/>
          <w:szCs w:val="21"/>
          <w:lang w:eastAsia="ru-RU"/>
        </w:rPr>
      </w:pPr>
    </w:p>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005671">
        <w:rPr>
          <w:rFonts w:ascii="Times New Roman" w:eastAsia="Times New Roman" w:hAnsi="Times New Roman" w:cs="Times New Roman"/>
          <w:color w:val="000000"/>
          <w:sz w:val="30"/>
          <w:szCs w:val="30"/>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2859"/>
        <w:gridCol w:w="6221"/>
      </w:tblGrid>
      <w:tr w:rsidR="00005671" w:rsidRPr="00005671" w:rsidTr="006D3927">
        <w:tc>
          <w:tcPr>
            <w:tcW w:w="0" w:type="auto"/>
            <w:shd w:val="clear" w:color="auto" w:fill="FFFFFF"/>
            <w:hideMark/>
          </w:tcPr>
          <w:p w:rsidR="00005671" w:rsidRPr="00005671" w:rsidRDefault="00005671" w:rsidP="00005671">
            <w:pPr>
              <w:spacing w:after="0" w:line="288" w:lineRule="atLeast"/>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Бланк </w:t>
            </w:r>
            <w:r w:rsidRPr="00005671">
              <w:rPr>
                <w:rFonts w:ascii="Times New Roman" w:eastAsia="Times New Roman" w:hAnsi="Times New Roman" w:cs="Times New Roman"/>
                <w:color w:val="000000"/>
                <w:sz w:val="24"/>
                <w:szCs w:val="24"/>
                <w:shd w:val="clear" w:color="auto" w:fill="D2D2D2"/>
                <w:lang w:eastAsia="ru-RU"/>
              </w:rPr>
              <w:t>Контрольного</w:t>
            </w:r>
            <w:r w:rsidRPr="00005671">
              <w:rPr>
                <w:rFonts w:ascii="Times New Roman" w:eastAsia="Times New Roman" w:hAnsi="Times New Roman" w:cs="Times New Roman"/>
                <w:color w:val="000000"/>
                <w:sz w:val="24"/>
                <w:szCs w:val="24"/>
                <w:lang w:eastAsia="ru-RU"/>
              </w:rPr>
              <w:t> органа</w:t>
            </w:r>
          </w:p>
        </w:tc>
        <w:tc>
          <w:tcPr>
            <w:tcW w:w="0" w:type="auto"/>
            <w:shd w:val="clear" w:color="auto" w:fill="FFFFFF"/>
            <w:hideMark/>
          </w:tcPr>
          <w:p w:rsidR="00005671" w:rsidRPr="00005671" w:rsidRDefault="00005671" w:rsidP="00005671">
            <w:pPr>
              <w:spacing w:after="0" w:line="240" w:lineRule="auto"/>
              <w:jc w:val="center"/>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_________________________________</w:t>
            </w:r>
          </w:p>
          <w:p w:rsidR="00005671" w:rsidRPr="00005671" w:rsidRDefault="00005671" w:rsidP="00005671">
            <w:pPr>
              <w:spacing w:after="0" w:line="240" w:lineRule="auto"/>
              <w:jc w:val="center"/>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(указывается должность руководителя </w:t>
            </w:r>
            <w:r w:rsidRPr="00005671">
              <w:rPr>
                <w:rFonts w:ascii="Times New Roman" w:eastAsia="Times New Roman" w:hAnsi="Times New Roman" w:cs="Times New Roman"/>
                <w:color w:val="000000"/>
                <w:sz w:val="24"/>
                <w:szCs w:val="24"/>
                <w:shd w:val="clear" w:color="auto" w:fill="D2D2D2"/>
                <w:lang w:eastAsia="ru-RU"/>
              </w:rPr>
              <w:t>контролируемого</w:t>
            </w:r>
            <w:r w:rsidRPr="00005671">
              <w:rPr>
                <w:rFonts w:ascii="Times New Roman" w:eastAsia="Times New Roman" w:hAnsi="Times New Roman" w:cs="Times New Roman"/>
                <w:color w:val="000000"/>
                <w:sz w:val="24"/>
                <w:szCs w:val="24"/>
                <w:lang w:eastAsia="ru-RU"/>
              </w:rPr>
              <w:t> лица)</w:t>
            </w:r>
          </w:p>
          <w:p w:rsidR="00005671" w:rsidRPr="00005671" w:rsidRDefault="00005671" w:rsidP="00005671">
            <w:pPr>
              <w:spacing w:after="0" w:line="240" w:lineRule="auto"/>
              <w:jc w:val="center"/>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_________________________________</w:t>
            </w:r>
          </w:p>
          <w:p w:rsidR="00005671" w:rsidRPr="00005671" w:rsidRDefault="00005671" w:rsidP="00005671">
            <w:pPr>
              <w:spacing w:after="0" w:line="240" w:lineRule="auto"/>
              <w:jc w:val="center"/>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(указывается полное наименование </w:t>
            </w:r>
            <w:r w:rsidRPr="00005671">
              <w:rPr>
                <w:rFonts w:ascii="Times New Roman" w:eastAsia="Times New Roman" w:hAnsi="Times New Roman" w:cs="Times New Roman"/>
                <w:color w:val="000000"/>
                <w:sz w:val="24"/>
                <w:szCs w:val="24"/>
                <w:shd w:val="clear" w:color="auto" w:fill="D2D2D2"/>
                <w:lang w:eastAsia="ru-RU"/>
              </w:rPr>
              <w:t>контролируемого</w:t>
            </w:r>
            <w:r w:rsidRPr="00005671">
              <w:rPr>
                <w:rFonts w:ascii="Times New Roman" w:eastAsia="Times New Roman" w:hAnsi="Times New Roman" w:cs="Times New Roman"/>
                <w:color w:val="000000"/>
                <w:sz w:val="24"/>
                <w:szCs w:val="24"/>
                <w:lang w:eastAsia="ru-RU"/>
              </w:rPr>
              <w:t> лица)</w:t>
            </w:r>
          </w:p>
          <w:p w:rsidR="00005671" w:rsidRPr="00005671" w:rsidRDefault="00005671" w:rsidP="00005671">
            <w:pPr>
              <w:spacing w:after="0" w:line="240" w:lineRule="auto"/>
              <w:jc w:val="center"/>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_________________________________</w:t>
            </w:r>
          </w:p>
          <w:p w:rsidR="00005671" w:rsidRPr="00005671" w:rsidRDefault="00005671" w:rsidP="00005671">
            <w:pPr>
              <w:spacing w:after="0" w:line="240" w:lineRule="auto"/>
              <w:jc w:val="center"/>
              <w:rPr>
                <w:rFonts w:ascii="Times New Roman" w:eastAsia="Times New Roman" w:hAnsi="Times New Roman" w:cs="Times New Roman"/>
                <w:color w:val="000000"/>
                <w:sz w:val="24"/>
                <w:szCs w:val="24"/>
                <w:lang w:eastAsia="ru-RU"/>
              </w:rPr>
            </w:pPr>
            <w:proofErr w:type="gramStart"/>
            <w:r w:rsidRPr="00005671">
              <w:rPr>
                <w:rFonts w:ascii="Times New Roman" w:eastAsia="Times New Roman" w:hAnsi="Times New Roman" w:cs="Times New Roman"/>
                <w:color w:val="000000"/>
                <w:sz w:val="24"/>
                <w:szCs w:val="24"/>
                <w:lang w:eastAsia="ru-RU"/>
              </w:rPr>
              <w:t>(указывается фамилия, имя, отчество</w:t>
            </w:r>
            <w:proofErr w:type="gramEnd"/>
          </w:p>
          <w:p w:rsidR="00005671" w:rsidRPr="00005671" w:rsidRDefault="00005671" w:rsidP="00005671">
            <w:pPr>
              <w:spacing w:after="0" w:line="240" w:lineRule="auto"/>
              <w:jc w:val="center"/>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(при наличии) руководителя </w:t>
            </w:r>
            <w:r w:rsidRPr="00005671">
              <w:rPr>
                <w:rFonts w:ascii="Times New Roman" w:eastAsia="Times New Roman" w:hAnsi="Times New Roman" w:cs="Times New Roman"/>
                <w:color w:val="000000"/>
                <w:sz w:val="24"/>
                <w:szCs w:val="24"/>
                <w:shd w:val="clear" w:color="auto" w:fill="D2D2D2"/>
                <w:lang w:eastAsia="ru-RU"/>
              </w:rPr>
              <w:t>контролируемого</w:t>
            </w:r>
            <w:r w:rsidRPr="00005671">
              <w:rPr>
                <w:rFonts w:ascii="Times New Roman" w:eastAsia="Times New Roman" w:hAnsi="Times New Roman" w:cs="Times New Roman"/>
                <w:color w:val="000000"/>
                <w:sz w:val="24"/>
                <w:szCs w:val="24"/>
                <w:lang w:eastAsia="ru-RU"/>
              </w:rPr>
              <w:t> лица)</w:t>
            </w:r>
          </w:p>
          <w:p w:rsidR="00005671" w:rsidRPr="00005671" w:rsidRDefault="00005671" w:rsidP="00005671">
            <w:pPr>
              <w:spacing w:after="0" w:line="240" w:lineRule="auto"/>
              <w:jc w:val="center"/>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_________________________________</w:t>
            </w:r>
          </w:p>
          <w:p w:rsidR="00005671" w:rsidRPr="00005671" w:rsidRDefault="00005671" w:rsidP="00005671">
            <w:pPr>
              <w:spacing w:after="0" w:line="240" w:lineRule="auto"/>
              <w:jc w:val="center"/>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(указывается адрес места нахождения </w:t>
            </w:r>
            <w:r w:rsidRPr="00005671">
              <w:rPr>
                <w:rFonts w:ascii="Times New Roman" w:eastAsia="Times New Roman" w:hAnsi="Times New Roman" w:cs="Times New Roman"/>
                <w:color w:val="000000"/>
                <w:sz w:val="24"/>
                <w:szCs w:val="24"/>
                <w:shd w:val="clear" w:color="auto" w:fill="D2D2D2"/>
                <w:lang w:eastAsia="ru-RU"/>
              </w:rPr>
              <w:t>контролируемого</w:t>
            </w:r>
            <w:r w:rsidRPr="00005671">
              <w:rPr>
                <w:rFonts w:ascii="Times New Roman" w:eastAsia="Times New Roman" w:hAnsi="Times New Roman" w:cs="Times New Roman"/>
                <w:color w:val="000000"/>
                <w:sz w:val="24"/>
                <w:szCs w:val="24"/>
                <w:lang w:eastAsia="ru-RU"/>
              </w:rPr>
              <w:t> лица)</w:t>
            </w:r>
          </w:p>
        </w:tc>
      </w:tr>
    </w:tbl>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 </w:t>
      </w:r>
    </w:p>
    <w:p w:rsidR="00005671" w:rsidRPr="00005671" w:rsidRDefault="00005671" w:rsidP="0000567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ПРЕДПИСАНИЕ</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 </w:t>
      </w:r>
    </w:p>
    <w:p w:rsidR="00005671" w:rsidRPr="00005671" w:rsidRDefault="00005671" w:rsidP="0000567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_____________________________________________________________________</w:t>
      </w:r>
    </w:p>
    <w:p w:rsidR="00005671" w:rsidRPr="00005671" w:rsidRDefault="00005671" w:rsidP="0000567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(указывается полное наименование </w:t>
      </w:r>
      <w:r w:rsidRPr="00005671">
        <w:rPr>
          <w:rFonts w:ascii="Times New Roman" w:eastAsia="Times New Roman" w:hAnsi="Times New Roman" w:cs="Times New Roman"/>
          <w:color w:val="000000"/>
          <w:sz w:val="24"/>
          <w:szCs w:val="24"/>
          <w:shd w:val="clear" w:color="auto" w:fill="D2D2D2"/>
          <w:lang w:eastAsia="ru-RU"/>
        </w:rPr>
        <w:t>контролируемого</w:t>
      </w:r>
      <w:r w:rsidRPr="00005671">
        <w:rPr>
          <w:rFonts w:ascii="Times New Roman" w:eastAsia="Times New Roman" w:hAnsi="Times New Roman" w:cs="Times New Roman"/>
          <w:color w:val="000000"/>
          <w:sz w:val="24"/>
          <w:szCs w:val="24"/>
          <w:lang w:eastAsia="ru-RU"/>
        </w:rPr>
        <w:t> лица в дательном падеже)</w:t>
      </w:r>
    </w:p>
    <w:p w:rsidR="00005671" w:rsidRPr="00005671" w:rsidRDefault="00005671" w:rsidP="0000567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об устранении выявленных нарушений обязательных требований</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 </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По результатам _____________________________________________________________,</w:t>
      </w:r>
    </w:p>
    <w:p w:rsidR="00005671" w:rsidRPr="00005671" w:rsidRDefault="00005671" w:rsidP="0000567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проведенной _______________________________________________________________</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(указывается полное наименование контрольного органа)</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в отношении _______________________________________________________________</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(указывается полное наименование контролируемого лица)</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в период с "__" _________________ 20__ г. по "__" _________________ 20__ г.</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на основании ______________________________________________________________</w:t>
      </w:r>
    </w:p>
    <w:p w:rsidR="00005671" w:rsidRPr="00005671" w:rsidRDefault="00005671" w:rsidP="0000567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(указываются наименование и реквизиты распоряжения/приказа Контрольного органа о проведении КОНТРОЛЬНЫХ МЕРОПРИЯТИЙ)</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(акт ______________________________ от "__" _______________ 20__ г. N ____)</w:t>
      </w:r>
    </w:p>
    <w:p w:rsidR="00005671" w:rsidRPr="00005671" w:rsidRDefault="00005671" w:rsidP="0000567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(указываются реквизиты акта КОНТРОЛЬНЫХ МЕРОПРИЯТИЙ)</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___________________________________________________________________________</w:t>
      </w:r>
    </w:p>
    <w:p w:rsidR="00005671" w:rsidRPr="00005671" w:rsidRDefault="00005671" w:rsidP="0000567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(указываются вид и форма КОНТРОЛЬНЫХ МЕРОПРИЯТИЙ)</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выявлены нарушения обязательных требований ________________ законодательства:</w:t>
      </w:r>
    </w:p>
    <w:p w:rsidR="00005671" w:rsidRPr="00005671" w:rsidRDefault="00005671" w:rsidP="0000567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 </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На основании изложенного, в соответствии с пунктом 1 части 2 статьи 90 Федерального закона от 31 июля 2020 г. N 248-ФЗ "О государственном контроле (надзоре) и муниципальном контроле в Российской Федерации" ___________________________________________________________________________</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(указывается полное наименование Контрольного органа)</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 </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lastRenderedPageBreak/>
        <w:t>предписывает:</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 xml:space="preserve">1. Устранить выявленные нарушения обязательных требований в срок </w:t>
      </w:r>
      <w:proofErr w:type="gramStart"/>
      <w:r w:rsidRPr="00005671">
        <w:rPr>
          <w:rFonts w:ascii="Times New Roman" w:eastAsia="Times New Roman" w:hAnsi="Times New Roman" w:cs="Times New Roman"/>
          <w:color w:val="000000"/>
          <w:sz w:val="24"/>
          <w:szCs w:val="24"/>
          <w:lang w:eastAsia="ru-RU"/>
        </w:rPr>
        <w:t>до</w:t>
      </w:r>
      <w:proofErr w:type="gramEnd"/>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"______" ______________ 20_____ г.</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2. Уведомить _______________________________________________________________</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(указывается полное наименование контрольного органа)</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до "__" _______________ 20_____ г. включительно.</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 </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005671" w:rsidRPr="00005671" w:rsidRDefault="00005671" w:rsidP="00005671">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005671">
        <w:rPr>
          <w:rFonts w:ascii="Times New Roman" w:eastAsia="Times New Roman" w:hAnsi="Times New Roman" w:cs="Times New Roman"/>
          <w:color w:val="000000"/>
          <w:sz w:val="30"/>
          <w:szCs w:val="30"/>
          <w:lang w:eastAsia="ru-RU"/>
        </w:rPr>
        <w:t> </w:t>
      </w:r>
    </w:p>
    <w:tbl>
      <w:tblPr>
        <w:tblW w:w="9220" w:type="dxa"/>
        <w:tblInd w:w="20" w:type="dxa"/>
        <w:shd w:val="clear" w:color="auto" w:fill="FFFFFF"/>
        <w:tblCellMar>
          <w:left w:w="0" w:type="dxa"/>
          <w:right w:w="0" w:type="dxa"/>
        </w:tblCellMar>
        <w:tblLook w:val="04A0" w:firstRow="1" w:lastRow="0" w:firstColumn="1" w:lastColumn="0" w:noHBand="0" w:noVBand="1"/>
      </w:tblPr>
      <w:tblGrid>
        <w:gridCol w:w="2816"/>
        <w:gridCol w:w="3166"/>
        <w:gridCol w:w="3238"/>
      </w:tblGrid>
      <w:tr w:rsidR="00005671" w:rsidRPr="00005671" w:rsidTr="006D3927">
        <w:tc>
          <w:tcPr>
            <w:tcW w:w="0" w:type="auto"/>
            <w:shd w:val="clear" w:color="auto" w:fill="FFFFFF"/>
            <w:hideMark/>
          </w:tcPr>
          <w:p w:rsidR="00005671" w:rsidRPr="00005671" w:rsidRDefault="00005671" w:rsidP="00005671">
            <w:pPr>
              <w:spacing w:after="0" w:line="288" w:lineRule="atLeast"/>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__________________</w:t>
            </w:r>
          </w:p>
        </w:tc>
        <w:tc>
          <w:tcPr>
            <w:tcW w:w="0" w:type="auto"/>
            <w:shd w:val="clear" w:color="auto" w:fill="FFFFFF"/>
            <w:hideMark/>
          </w:tcPr>
          <w:p w:rsidR="00005671" w:rsidRPr="00005671" w:rsidRDefault="00005671" w:rsidP="00005671">
            <w:pPr>
              <w:spacing w:after="0" w:line="288" w:lineRule="atLeast"/>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_______________________</w:t>
            </w:r>
          </w:p>
        </w:tc>
        <w:tc>
          <w:tcPr>
            <w:tcW w:w="0" w:type="auto"/>
            <w:shd w:val="clear" w:color="auto" w:fill="FFFFFF"/>
            <w:hideMark/>
          </w:tcPr>
          <w:p w:rsidR="00005671" w:rsidRPr="00005671" w:rsidRDefault="00005671" w:rsidP="00005671">
            <w:pPr>
              <w:spacing w:after="0" w:line="240" w:lineRule="auto"/>
              <w:jc w:val="center"/>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24"/>
                <w:szCs w:val="24"/>
                <w:lang w:eastAsia="ru-RU"/>
              </w:rPr>
              <w:t>__________________</w:t>
            </w:r>
          </w:p>
        </w:tc>
      </w:tr>
      <w:tr w:rsidR="00005671" w:rsidRPr="00005671" w:rsidTr="006D3927">
        <w:tc>
          <w:tcPr>
            <w:tcW w:w="0" w:type="auto"/>
            <w:shd w:val="clear" w:color="auto" w:fill="FFFFFF"/>
            <w:hideMark/>
          </w:tcPr>
          <w:p w:rsidR="00005671" w:rsidRPr="00005671" w:rsidRDefault="00005671" w:rsidP="00005671">
            <w:pPr>
              <w:spacing w:after="0" w:line="288" w:lineRule="atLeast"/>
              <w:jc w:val="both"/>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16"/>
                <w:szCs w:val="16"/>
                <w:vertAlign w:val="superscript"/>
                <w:lang w:eastAsia="ru-RU"/>
              </w:rPr>
              <w:t>(должность должностного лица, уполномоченного на проведение </w:t>
            </w:r>
            <w:r w:rsidRPr="00005671">
              <w:rPr>
                <w:rFonts w:ascii="Times New Roman" w:eastAsia="Times New Roman" w:hAnsi="Times New Roman" w:cs="Times New Roman"/>
                <w:color w:val="000000"/>
                <w:sz w:val="16"/>
                <w:szCs w:val="16"/>
                <w:shd w:val="clear" w:color="auto" w:fill="D2D2D2"/>
                <w:vertAlign w:val="superscript"/>
                <w:lang w:eastAsia="ru-RU"/>
              </w:rPr>
              <w:t>контрольных</w:t>
            </w:r>
            <w:r w:rsidRPr="00005671">
              <w:rPr>
                <w:rFonts w:ascii="Times New Roman" w:eastAsia="Times New Roman" w:hAnsi="Times New Roman" w:cs="Times New Roman"/>
                <w:color w:val="000000"/>
                <w:sz w:val="16"/>
                <w:szCs w:val="16"/>
                <w:vertAlign w:val="superscript"/>
                <w:lang w:eastAsia="ru-RU"/>
              </w:rPr>
              <w:t> мероприятий)</w:t>
            </w:r>
          </w:p>
        </w:tc>
        <w:tc>
          <w:tcPr>
            <w:tcW w:w="0" w:type="auto"/>
            <w:shd w:val="clear" w:color="auto" w:fill="FFFFFF"/>
            <w:hideMark/>
          </w:tcPr>
          <w:p w:rsidR="00005671" w:rsidRPr="00005671" w:rsidRDefault="00005671" w:rsidP="00005671">
            <w:pPr>
              <w:spacing w:after="0" w:line="240" w:lineRule="auto"/>
              <w:jc w:val="center"/>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16"/>
                <w:szCs w:val="16"/>
                <w:vertAlign w:val="superscript"/>
                <w:lang w:eastAsia="ru-RU"/>
              </w:rPr>
              <w:t>(подпись должностного лица, уполномоченного на проведение </w:t>
            </w:r>
            <w:r w:rsidRPr="00005671">
              <w:rPr>
                <w:rFonts w:ascii="Times New Roman" w:eastAsia="Times New Roman" w:hAnsi="Times New Roman" w:cs="Times New Roman"/>
                <w:color w:val="000000"/>
                <w:sz w:val="16"/>
                <w:szCs w:val="16"/>
                <w:shd w:val="clear" w:color="auto" w:fill="D2D2D2"/>
                <w:vertAlign w:val="superscript"/>
                <w:lang w:eastAsia="ru-RU"/>
              </w:rPr>
              <w:t>контрольных</w:t>
            </w:r>
            <w:r w:rsidRPr="00005671">
              <w:rPr>
                <w:rFonts w:ascii="Times New Roman" w:eastAsia="Times New Roman" w:hAnsi="Times New Roman" w:cs="Times New Roman"/>
                <w:color w:val="000000"/>
                <w:sz w:val="16"/>
                <w:szCs w:val="16"/>
                <w:vertAlign w:val="superscript"/>
                <w:lang w:eastAsia="ru-RU"/>
              </w:rPr>
              <w:t> мероприятий)</w:t>
            </w:r>
          </w:p>
        </w:tc>
        <w:tc>
          <w:tcPr>
            <w:tcW w:w="0" w:type="auto"/>
            <w:shd w:val="clear" w:color="auto" w:fill="FFFFFF"/>
            <w:hideMark/>
          </w:tcPr>
          <w:p w:rsidR="00005671" w:rsidRPr="00005671" w:rsidRDefault="00005671" w:rsidP="00005671">
            <w:pPr>
              <w:spacing w:after="0" w:line="288" w:lineRule="atLeast"/>
              <w:jc w:val="right"/>
              <w:rPr>
                <w:rFonts w:ascii="Times New Roman" w:eastAsia="Times New Roman" w:hAnsi="Times New Roman" w:cs="Times New Roman"/>
                <w:color w:val="000000"/>
                <w:sz w:val="24"/>
                <w:szCs w:val="24"/>
                <w:lang w:eastAsia="ru-RU"/>
              </w:rPr>
            </w:pPr>
            <w:r w:rsidRPr="00005671">
              <w:rPr>
                <w:rFonts w:ascii="Times New Roman" w:eastAsia="Times New Roman" w:hAnsi="Times New Roman" w:cs="Times New Roman"/>
                <w:color w:val="000000"/>
                <w:sz w:val="16"/>
                <w:szCs w:val="16"/>
                <w:vertAlign w:val="superscript"/>
                <w:lang w:eastAsia="ru-RU"/>
              </w:rPr>
              <w:t>(фамилия, имя, отчество (при наличии) должностного лица, уполномоченного на проведение </w:t>
            </w:r>
            <w:r w:rsidRPr="00005671">
              <w:rPr>
                <w:rFonts w:ascii="Times New Roman" w:eastAsia="Times New Roman" w:hAnsi="Times New Roman" w:cs="Times New Roman"/>
                <w:color w:val="000000"/>
                <w:sz w:val="16"/>
                <w:szCs w:val="16"/>
                <w:shd w:val="clear" w:color="auto" w:fill="D2D2D2"/>
                <w:vertAlign w:val="superscript"/>
                <w:lang w:eastAsia="ru-RU"/>
              </w:rPr>
              <w:t>контрольных</w:t>
            </w:r>
            <w:r w:rsidRPr="00005671">
              <w:rPr>
                <w:rFonts w:ascii="Times New Roman" w:eastAsia="Times New Roman" w:hAnsi="Times New Roman" w:cs="Times New Roman"/>
                <w:color w:val="000000"/>
                <w:sz w:val="16"/>
                <w:szCs w:val="16"/>
                <w:vertAlign w:val="superscript"/>
                <w:lang w:eastAsia="ru-RU"/>
              </w:rPr>
              <w:t> мероприятий)</w:t>
            </w:r>
          </w:p>
        </w:tc>
      </w:tr>
    </w:tbl>
    <w:p w:rsidR="00005671" w:rsidRPr="00005671" w:rsidRDefault="00005671" w:rsidP="00005671">
      <w:pPr>
        <w:spacing w:after="0" w:line="240" w:lineRule="auto"/>
        <w:ind w:firstLine="540"/>
        <w:jc w:val="both"/>
        <w:rPr>
          <w:rFonts w:ascii="Times New Roman" w:eastAsia="Times New Roman" w:hAnsi="Times New Roman" w:cs="Times New Roman"/>
          <w:color w:val="FF0000"/>
          <w:sz w:val="24"/>
          <w:szCs w:val="24"/>
          <w:lang w:eastAsia="ru-RU"/>
        </w:rPr>
      </w:pPr>
    </w:p>
    <w:p w:rsidR="00005671" w:rsidRDefault="00005671">
      <w:bookmarkStart w:id="7" w:name="_GoBack"/>
      <w:bookmarkEnd w:id="7"/>
    </w:p>
    <w:sectPr w:rsidR="00005671" w:rsidSect="00BA5FA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78"/>
    <w:rsid w:val="00005671"/>
    <w:rsid w:val="000F1278"/>
    <w:rsid w:val="0010285A"/>
    <w:rsid w:val="005C142A"/>
    <w:rsid w:val="005F691A"/>
    <w:rsid w:val="006C73C4"/>
    <w:rsid w:val="006F4F17"/>
    <w:rsid w:val="007C3BBC"/>
    <w:rsid w:val="009624F6"/>
    <w:rsid w:val="00BA5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9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91A"/>
    <w:rPr>
      <w:rFonts w:ascii="Tahoma" w:hAnsi="Tahoma" w:cs="Tahoma"/>
      <w:sz w:val="16"/>
      <w:szCs w:val="16"/>
    </w:rPr>
  </w:style>
  <w:style w:type="paragraph" w:customStyle="1" w:styleId="ConsPlusNormal">
    <w:name w:val="ConsPlusNormal"/>
    <w:rsid w:val="005F69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9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91A"/>
    <w:rPr>
      <w:rFonts w:ascii="Tahoma" w:hAnsi="Tahoma" w:cs="Tahoma"/>
      <w:sz w:val="16"/>
      <w:szCs w:val="16"/>
    </w:rPr>
  </w:style>
  <w:style w:type="paragraph" w:customStyle="1" w:styleId="ConsPlusNormal">
    <w:name w:val="ConsPlusNormal"/>
    <w:rsid w:val="005F69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6983</Words>
  <Characters>39809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2021-09-13T08:45:00Z</cp:lastPrinted>
  <dcterms:created xsi:type="dcterms:W3CDTF">2021-09-02T12:37:00Z</dcterms:created>
  <dcterms:modified xsi:type="dcterms:W3CDTF">2021-09-13T09:54:00Z</dcterms:modified>
</cp:coreProperties>
</file>