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4" w:rsidRPr="00C85A0A" w:rsidRDefault="00B941E1" w:rsidP="009102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02B4" w:rsidRPr="00C85A0A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102B4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B6BC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8C">
        <w:rPr>
          <w:rFonts w:ascii="Times New Roman" w:hAnsi="Times New Roman" w:cs="Times New Roman"/>
          <w:sz w:val="24"/>
          <w:szCs w:val="24"/>
        </w:rPr>
        <w:t xml:space="preserve">«Город  Ермолино» информирует о </w:t>
      </w:r>
      <w:r w:rsidRPr="00C85A0A">
        <w:rPr>
          <w:rFonts w:ascii="Times New Roman" w:hAnsi="Times New Roman" w:cs="Times New Roman"/>
          <w:sz w:val="24"/>
          <w:szCs w:val="24"/>
        </w:rPr>
        <w:t>возможно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85A0A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85A0A">
        <w:rPr>
          <w:rFonts w:ascii="Times New Roman" w:hAnsi="Times New Roman" w:cs="Times New Roman"/>
          <w:sz w:val="24"/>
          <w:szCs w:val="24"/>
        </w:rPr>
        <w:t xml:space="preserve"> в </w:t>
      </w:r>
      <w:r w:rsidR="008F40E9">
        <w:rPr>
          <w:rFonts w:ascii="Times New Roman" w:hAnsi="Times New Roman" w:cs="Times New Roman"/>
          <w:sz w:val="24"/>
          <w:szCs w:val="24"/>
        </w:rPr>
        <w:t>аренду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8F40E9">
        <w:rPr>
          <w:rFonts w:ascii="Times New Roman" w:hAnsi="Times New Roman" w:cs="Times New Roman"/>
          <w:sz w:val="24"/>
          <w:szCs w:val="24"/>
        </w:rPr>
        <w:t>1165</w:t>
      </w:r>
      <w:r w:rsidRPr="00C85A0A">
        <w:rPr>
          <w:rFonts w:ascii="Times New Roman" w:hAnsi="Times New Roman" w:cs="Times New Roman"/>
          <w:sz w:val="24"/>
          <w:szCs w:val="24"/>
        </w:rPr>
        <w:t xml:space="preserve">  кв.м., расположенного по адресу: Калужская область, Боровский район, г. Ермолино, ул. </w:t>
      </w:r>
      <w:r w:rsidR="008F40E9">
        <w:rPr>
          <w:rFonts w:ascii="Times New Roman" w:hAnsi="Times New Roman" w:cs="Times New Roman"/>
          <w:sz w:val="24"/>
          <w:szCs w:val="24"/>
        </w:rPr>
        <w:t>Русиново</w:t>
      </w:r>
      <w:r w:rsidRPr="00C85A0A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хозяйства; кадастровый номер 40:03:120</w:t>
      </w:r>
      <w:r w:rsidR="008F40E9">
        <w:rPr>
          <w:rFonts w:ascii="Times New Roman" w:hAnsi="Times New Roman" w:cs="Times New Roman"/>
          <w:sz w:val="24"/>
          <w:szCs w:val="24"/>
        </w:rPr>
        <w:t>515:200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85A0A">
        <w:rPr>
          <w:rFonts w:ascii="Times New Roman" w:hAnsi="Times New Roman" w:cs="Times New Roman"/>
          <w:sz w:val="24"/>
          <w:szCs w:val="24"/>
        </w:rPr>
        <w:t>асположения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можно ознакомиться по адресу: Калужская область, Боровский район, г. Ермолино, ул. 1 Мая, д. 4, по рабочим дням с 9-00 до 12-00 и с 14-00 до 16-00, телефон для справок: 8(48438) 6-48-41.</w:t>
      </w:r>
    </w:p>
    <w:p w:rsidR="009102B4" w:rsidRPr="00C85A0A" w:rsidRDefault="009102B4" w:rsidP="009102B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A0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вышеуказанн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A0A">
        <w:rPr>
          <w:rFonts w:ascii="Times New Roman" w:hAnsi="Times New Roman" w:cs="Times New Roman"/>
          <w:sz w:val="24"/>
          <w:szCs w:val="24"/>
        </w:rPr>
        <w:t>, вправе подавать заяв</w:t>
      </w:r>
      <w:r>
        <w:rPr>
          <w:rFonts w:ascii="Times New Roman" w:hAnsi="Times New Roman" w:cs="Times New Roman"/>
          <w:sz w:val="24"/>
          <w:szCs w:val="24"/>
        </w:rPr>
        <w:t>ление</w:t>
      </w:r>
      <w:r w:rsidRPr="00C85A0A">
        <w:rPr>
          <w:rFonts w:ascii="Times New Roman" w:hAnsi="Times New Roman" w:cs="Times New Roman"/>
          <w:sz w:val="24"/>
          <w:szCs w:val="24"/>
        </w:rPr>
        <w:t xml:space="preserve"> о намерении участвовать в аукционе в течение 30 дней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3D5432">
        <w:rPr>
          <w:rFonts w:ascii="Times New Roman" w:hAnsi="Times New Roman" w:cs="Times New Roman"/>
          <w:sz w:val="24"/>
          <w:szCs w:val="24"/>
        </w:rPr>
        <w:t xml:space="preserve"> </w:t>
      </w:r>
      <w:r w:rsidRPr="00C85A0A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2038C">
        <w:rPr>
          <w:rFonts w:ascii="Times New Roman" w:hAnsi="Times New Roman" w:cs="Times New Roman"/>
          <w:sz w:val="24"/>
          <w:szCs w:val="24"/>
        </w:rPr>
        <w:t xml:space="preserve">срок подачи заявок продлен </w:t>
      </w:r>
      <w:r>
        <w:rPr>
          <w:rFonts w:ascii="Times New Roman" w:hAnsi="Times New Roman" w:cs="Times New Roman"/>
          <w:sz w:val="24"/>
          <w:szCs w:val="24"/>
        </w:rPr>
        <w:t>до</w:t>
      </w:r>
      <w:r w:rsidRPr="00C85A0A">
        <w:rPr>
          <w:rFonts w:ascii="Times New Roman" w:hAnsi="Times New Roman" w:cs="Times New Roman"/>
          <w:sz w:val="24"/>
          <w:szCs w:val="24"/>
        </w:rPr>
        <w:t xml:space="preserve"> </w:t>
      </w:r>
      <w:r w:rsidR="0052038C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38C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C85A0A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038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C85A0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gramStart"/>
      <w:r w:rsidRPr="00C85A0A">
        <w:rPr>
          <w:rFonts w:ascii="Times New Roman" w:hAnsi="Times New Roman" w:cs="Times New Roman"/>
          <w:sz w:val="24"/>
          <w:szCs w:val="24"/>
        </w:rPr>
        <w:t>Калужская область, Боровский район, г. Ермолино, ул. 1</w:t>
      </w:r>
      <w:r w:rsidR="008F40E9">
        <w:rPr>
          <w:rFonts w:ascii="Times New Roman" w:hAnsi="Times New Roman" w:cs="Times New Roman"/>
          <w:sz w:val="24"/>
          <w:szCs w:val="24"/>
        </w:rPr>
        <w:t xml:space="preserve"> </w:t>
      </w:r>
      <w:r w:rsidRPr="00C85A0A">
        <w:rPr>
          <w:rFonts w:ascii="Times New Roman" w:hAnsi="Times New Roman" w:cs="Times New Roman"/>
          <w:sz w:val="24"/>
          <w:szCs w:val="24"/>
        </w:rPr>
        <w:t xml:space="preserve">Мая, д.4, лично (или через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или по средствам почтовой связи на бумажном носителе, либо в форме электронных документов с использованием информационно-телекоммуникационной сети «Интернет», </w:t>
      </w:r>
      <w:r w:rsidRPr="00C85A0A">
        <w:rPr>
          <w:rFonts w:ascii="Times New Roman" w:hAnsi="Times New Roman" w:cs="Times New Roman"/>
          <w:sz w:val="24"/>
          <w:szCs w:val="24"/>
        </w:rPr>
        <w:t>время приема по рабочим дням с 9-00 до 12-00 и с 14-00 до 16-00, телефон для справок 8(48438) 6-48-41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A0A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9102B4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9102B4" w:rsidRPr="00C85A0A" w:rsidRDefault="009102B4" w:rsidP="00910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«Городское поселение «Город Ермолино»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Pr="00C85A0A">
        <w:rPr>
          <w:rFonts w:ascii="Times New Roman" w:hAnsi="Times New Roman" w:cs="Times New Roman"/>
          <w:b/>
          <w:sz w:val="24"/>
          <w:szCs w:val="24"/>
        </w:rPr>
        <w:t xml:space="preserve"> Е.А. Гуров      </w:t>
      </w: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02B4" w:rsidRPr="00C85A0A" w:rsidRDefault="009102B4" w:rsidP="00910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A" w:rsidRDefault="004358CA"/>
    <w:sectPr w:rsidR="00435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4358CA"/>
    <w:rsid w:val="0052038C"/>
    <w:rsid w:val="00554098"/>
    <w:rsid w:val="008F40E9"/>
    <w:rsid w:val="00905567"/>
    <w:rsid w:val="009102B4"/>
    <w:rsid w:val="00AF7D36"/>
    <w:rsid w:val="00B9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2021-08-26T05:33:00Z</cp:lastPrinted>
  <dcterms:created xsi:type="dcterms:W3CDTF">2021-06-22T08:29:00Z</dcterms:created>
  <dcterms:modified xsi:type="dcterms:W3CDTF">2021-08-26T05:35:00Z</dcterms:modified>
</cp:coreProperties>
</file>