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A" w:rsidRPr="00B84141" w:rsidRDefault="00B55EAA" w:rsidP="00B5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1E6023" wp14:editId="605AD27D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AA" w:rsidRPr="00B84141" w:rsidRDefault="00B55EAA" w:rsidP="00B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B55EAA" w:rsidRPr="00B84141" w:rsidRDefault="00B55EAA" w:rsidP="00B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B55EAA" w:rsidRPr="00B84141" w:rsidRDefault="00B55EAA" w:rsidP="00B55E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B55EAA" w:rsidRPr="00B84141" w:rsidRDefault="00B55EAA" w:rsidP="00B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B55EAA" w:rsidRPr="00B84141" w:rsidRDefault="00B55EAA" w:rsidP="00B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B55EAA" w:rsidRPr="00B84141" w:rsidRDefault="00B55EAA" w:rsidP="00B55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B55EAA" w:rsidRPr="00B84141" w:rsidRDefault="00B55EAA" w:rsidP="00B55EA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РЕШЕНИЕ</w:t>
      </w:r>
    </w:p>
    <w:p w:rsidR="00B55EAA" w:rsidRPr="00B84141" w:rsidRDefault="00B55EAA" w:rsidP="00B5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EAA" w:rsidRPr="00B84141" w:rsidRDefault="00904674" w:rsidP="00B5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12</w:t>
      </w:r>
      <w:bookmarkStart w:id="0" w:name="_GoBack"/>
      <w:bookmarkEnd w:id="0"/>
      <w:r w:rsidR="00B55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EAA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4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2020</w:t>
      </w:r>
      <w:r w:rsidR="00B55EAA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B55EAA" w:rsidRPr="00B84141" w:rsidRDefault="00B55EAA" w:rsidP="00B5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EAA" w:rsidRPr="000C141A" w:rsidRDefault="00E84C86" w:rsidP="00B5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решение Городской Думы муниципального образования «Городское поселение «Город Ермолино» от 11 октября 2018 года № 73 </w:t>
      </w:r>
      <w:r w:rsidR="00B55EAA" w:rsidRPr="000C141A">
        <w:rPr>
          <w:rFonts w:ascii="Times New Roman" w:eastAsia="Times New Roman" w:hAnsi="Times New Roman" w:cs="Times New Roman"/>
          <w:b/>
          <w:lang w:eastAsia="ru-RU"/>
        </w:rPr>
        <w:t>«О порядке предоставления гражданами, претендующими 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55EAA" w:rsidRPr="000C141A">
        <w:rPr>
          <w:rFonts w:ascii="Times New Roman" w:eastAsia="Times New Roman" w:hAnsi="Times New Roman" w:cs="Times New Roman"/>
          <w:b/>
          <w:lang w:eastAsia="ru-RU"/>
        </w:rPr>
        <w:t xml:space="preserve">Замещение должностей руководителей муниципальных </w:t>
      </w:r>
    </w:p>
    <w:p w:rsidR="00B55EAA" w:rsidRPr="000C141A" w:rsidRDefault="00B55EAA" w:rsidP="00B5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141A">
        <w:rPr>
          <w:rFonts w:ascii="Times New Roman" w:eastAsia="Times New Roman" w:hAnsi="Times New Roman" w:cs="Times New Roman"/>
          <w:b/>
          <w:lang w:eastAsia="ru-RU"/>
        </w:rPr>
        <w:t>учреждений и муниципальных предприятий муниципального</w:t>
      </w:r>
      <w:r w:rsidR="00E84C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1A">
        <w:rPr>
          <w:rFonts w:ascii="Times New Roman" w:eastAsia="Times New Roman" w:hAnsi="Times New Roman" w:cs="Times New Roman"/>
          <w:b/>
          <w:lang w:eastAsia="ru-RU"/>
        </w:rPr>
        <w:t>образования «Городское поселение «Город Ермолино» сведений</w:t>
      </w:r>
      <w:r w:rsidR="00E84C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C141A">
        <w:rPr>
          <w:rFonts w:ascii="Times New Roman" w:eastAsia="Times New Roman" w:hAnsi="Times New Roman" w:cs="Times New Roman"/>
          <w:b/>
          <w:lang w:eastAsia="ru-RU"/>
        </w:rPr>
        <w:t>о доходах, об имуществе и обязательствах имущественного характера»</w:t>
      </w:r>
    </w:p>
    <w:p w:rsidR="00B55EAA" w:rsidRPr="005B7F30" w:rsidRDefault="00B55EAA" w:rsidP="00B55EAA">
      <w:pPr>
        <w:overflowPunct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55EAA" w:rsidRPr="005B7F30" w:rsidRDefault="00B55EAA" w:rsidP="00B55E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7F30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пунктом 3 Указа Президента Российской Федерации от 17.04.2020 № 272 «О предоставлении сведений о доходах, расходах, об имуществе и обязательствах имущественного характера за отчетный период с 01 января по 31 декабря 2019 г.», в связи с реализацией на территории Калужской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lang w:val="en-US" w:eastAsia="ru-RU"/>
        </w:rPr>
        <w:t>COVID</w:t>
      </w:r>
      <w:r>
        <w:rPr>
          <w:rFonts w:ascii="Times New Roman" w:eastAsia="Times New Roman" w:hAnsi="Times New Roman" w:cs="Times New Roman"/>
          <w:lang w:eastAsia="ru-RU"/>
        </w:rPr>
        <w:t>-19)</w:t>
      </w:r>
      <w:r w:rsidRPr="005B7F3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C141A">
        <w:rPr>
          <w:rFonts w:ascii="Times New Roman" w:eastAsia="Times New Roman" w:hAnsi="Times New Roman" w:cs="Times New Roman"/>
          <w:lang w:eastAsia="ru-RU"/>
        </w:rPr>
        <w:t>Городская Дума муниципального образования «Городское поселение «Город Ермолино»,</w:t>
      </w:r>
    </w:p>
    <w:p w:rsidR="00B55EAA" w:rsidRPr="005B7F30" w:rsidRDefault="00B55EAA" w:rsidP="00B55E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55EAA" w:rsidRPr="005B7F30" w:rsidRDefault="00B55EAA" w:rsidP="00B55E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41A">
        <w:rPr>
          <w:rFonts w:ascii="Times New Roman" w:eastAsia="Times New Roman" w:hAnsi="Times New Roman" w:cs="Times New Roman"/>
          <w:b/>
          <w:lang w:eastAsia="ru-RU"/>
        </w:rPr>
        <w:t>РЕШИЛА</w:t>
      </w:r>
      <w:proofErr w:type="gramStart"/>
      <w:r w:rsidRPr="000C141A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</w:p>
    <w:p w:rsidR="00B55EAA" w:rsidRPr="00B55EAA" w:rsidRDefault="00B55EAA" w:rsidP="00B5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B55EAA">
        <w:rPr>
          <w:rFonts w:ascii="Times New Roman" w:eastAsia="Times New Roman" w:hAnsi="Times New Roman" w:cs="Times New Roman"/>
          <w:lang w:eastAsia="ru-RU"/>
        </w:rPr>
        <w:t xml:space="preserve">Внести изменения в 2.2. </w:t>
      </w:r>
      <w:proofErr w:type="gramStart"/>
      <w:r w:rsidRPr="00B55EAA">
        <w:rPr>
          <w:rFonts w:ascii="Times New Roman" w:eastAsia="Times New Roman" w:hAnsi="Times New Roman" w:cs="Times New Roman"/>
          <w:lang w:eastAsia="ru-RU"/>
        </w:rPr>
        <w:t>Приложения к Решению Городской Думы муниципального образования «Городское поселение «Город Ермолино» от 11 октября 2018 года № 73 «О порядке предоставления гражданами, претендующими на Замещение должностей руководителей муниципальных учреждений и муниципальных предприятий муниципального образования «Городское поселение «Город Ермолино» сведений о доходах, об имуществе и обязательствах имущественного характера», изложив его в следующей редакции:</w:t>
      </w:r>
      <w:proofErr w:type="gramEnd"/>
    </w:p>
    <w:p w:rsidR="00B55EAA" w:rsidRPr="005B7F30" w:rsidRDefault="00B55EAA" w:rsidP="00B55E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5B7F30">
        <w:rPr>
          <w:rFonts w:ascii="Times New Roman" w:eastAsia="Times New Roman" w:hAnsi="Times New Roman" w:cs="Times New Roman"/>
          <w:lang w:eastAsia="ru-RU"/>
        </w:rPr>
        <w:t>2.2. Руководитель муниципального учреждения</w:t>
      </w:r>
      <w:r w:rsidRPr="00607136">
        <w:rPr>
          <w:rFonts w:ascii="Times New Roman" w:eastAsia="Times New Roman" w:hAnsi="Times New Roman" w:cs="Times New Roman"/>
          <w:lang w:eastAsia="ru-RU"/>
        </w:rPr>
        <w:t xml:space="preserve"> (предприятия)</w:t>
      </w:r>
      <w:r w:rsidRPr="005B7F30">
        <w:rPr>
          <w:rFonts w:ascii="Times New Roman" w:eastAsia="Times New Roman" w:hAnsi="Times New Roman" w:cs="Times New Roman"/>
          <w:lang w:eastAsia="ru-RU"/>
        </w:rPr>
        <w:t xml:space="preserve"> ежегодно, не позднее </w:t>
      </w:r>
      <w:r>
        <w:rPr>
          <w:rFonts w:ascii="Times New Roman" w:eastAsia="Times New Roman" w:hAnsi="Times New Roman" w:cs="Times New Roman"/>
          <w:lang w:eastAsia="ru-RU"/>
        </w:rPr>
        <w:t>01</w:t>
      </w:r>
      <w:r w:rsidRPr="005B7F3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августа</w:t>
      </w:r>
      <w:r w:rsidRPr="005B7F30">
        <w:rPr>
          <w:rFonts w:ascii="Times New Roman" w:eastAsia="Times New Roman" w:hAnsi="Times New Roman" w:cs="Times New Roman"/>
          <w:lang w:eastAsia="ru-RU"/>
        </w:rPr>
        <w:t xml:space="preserve"> года, следующего </w:t>
      </w:r>
      <w:proofErr w:type="gramStart"/>
      <w:r w:rsidRPr="005B7F30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5B7F30">
        <w:rPr>
          <w:rFonts w:ascii="Times New Roman" w:eastAsia="Times New Roman" w:hAnsi="Times New Roman" w:cs="Times New Roman"/>
          <w:lang w:eastAsia="ru-RU"/>
        </w:rPr>
        <w:t xml:space="preserve"> отчетным, представляет работодателю:</w:t>
      </w:r>
    </w:p>
    <w:p w:rsidR="00B55EAA" w:rsidRPr="005B7F30" w:rsidRDefault="00B55EAA" w:rsidP="00B55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7F30">
        <w:rPr>
          <w:rFonts w:ascii="Times New Roman" w:eastAsia="Times New Roman" w:hAnsi="Times New Roman" w:cs="Times New Roman"/>
          <w:lang w:eastAsia="ru-RU"/>
        </w:rPr>
        <w:t>а) сведения о своих доходах, полученных за отчетный период (с 1 января по 31 декабря) от всех источников (включая доход по основному месту работы,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B55EAA" w:rsidRPr="005B7F30" w:rsidRDefault="00B55EAA" w:rsidP="00B55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7F30">
        <w:rPr>
          <w:rFonts w:ascii="Times New Roman" w:eastAsia="Times New Roman" w:hAnsi="Times New Roman" w:cs="Times New Roman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</w:t>
      </w:r>
      <w:r>
        <w:rPr>
          <w:rFonts w:ascii="Times New Roman" w:eastAsia="Times New Roman" w:hAnsi="Times New Roman" w:cs="Times New Roman"/>
          <w:lang w:eastAsia="ru-RU"/>
        </w:rPr>
        <w:t xml:space="preserve">сийской Федерации форме справки». </w:t>
      </w:r>
      <w:proofErr w:type="gramEnd"/>
    </w:p>
    <w:p w:rsidR="00B55EAA" w:rsidRDefault="00B55EAA" w:rsidP="00B55E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B7F30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Настоящее </w:t>
      </w:r>
      <w:r w:rsidRPr="000C141A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  <w:r w:rsidRPr="005B7F30">
        <w:rPr>
          <w:rFonts w:ascii="Times New Roman" w:eastAsia="Times New Roman" w:hAnsi="Times New Roman" w:cs="Times New Roman"/>
          <w:color w:val="000000"/>
          <w:lang w:eastAsia="ru-RU"/>
        </w:rPr>
        <w:t xml:space="preserve"> вступает в силу со дня его </w:t>
      </w:r>
      <w:r w:rsidRPr="000C141A">
        <w:rPr>
          <w:rFonts w:ascii="Times New Roman" w:eastAsia="Times New Roman" w:hAnsi="Times New Roman" w:cs="Times New Roman"/>
          <w:color w:val="000000"/>
          <w:lang w:eastAsia="ru-RU"/>
        </w:rPr>
        <w:t>принятия</w:t>
      </w:r>
      <w:r w:rsidRPr="005B7F30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подлежит опубликованию</w:t>
      </w:r>
      <w:r w:rsidRPr="000C141A">
        <w:rPr>
          <w:rFonts w:ascii="Times New Roman" w:eastAsia="Times New Roman" w:hAnsi="Times New Roman" w:cs="Times New Roman"/>
          <w:color w:val="000000"/>
          <w:lang w:eastAsia="ru-RU"/>
        </w:rPr>
        <w:t xml:space="preserve"> (обнародованию)</w:t>
      </w:r>
      <w:r w:rsidRPr="005B7F30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Администрации </w:t>
      </w:r>
      <w:r w:rsidRPr="000C141A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«Городское поселение «Город Ермолино» и еженедельной газете «Уголок России»</w:t>
      </w:r>
      <w:r w:rsidRPr="005B7F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55EAA" w:rsidRPr="005B7F30" w:rsidRDefault="00B55EAA" w:rsidP="00B55E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5EAA" w:rsidRPr="005B7F30" w:rsidRDefault="00B55EAA" w:rsidP="00B55E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5EAA" w:rsidRPr="00F74FDD" w:rsidRDefault="00B55EAA" w:rsidP="00B55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74FDD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B55EAA" w:rsidRPr="00F74FDD" w:rsidRDefault="00B55EAA" w:rsidP="00B55E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74FDD">
        <w:rPr>
          <w:rFonts w:ascii="Times New Roman" w:eastAsia="Times New Roman" w:hAnsi="Times New Roman" w:cs="Times New Roman"/>
          <w:b/>
          <w:lang w:eastAsia="ru-RU"/>
        </w:rPr>
        <w:t xml:space="preserve">«Город   Ермолино»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F74FDD">
        <w:rPr>
          <w:rFonts w:ascii="Times New Roman" w:eastAsia="Times New Roman" w:hAnsi="Times New Roman" w:cs="Times New Roman"/>
          <w:b/>
          <w:lang w:eastAsia="ru-RU"/>
        </w:rPr>
        <w:t xml:space="preserve">      Л.А. Федотова                                   </w:t>
      </w:r>
    </w:p>
    <w:p w:rsidR="00B55EAA" w:rsidRPr="00B84141" w:rsidRDefault="00B55EAA" w:rsidP="00B5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55EAA" w:rsidRPr="00B8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E45"/>
    <w:multiLevelType w:val="hybridMultilevel"/>
    <w:tmpl w:val="20D4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B"/>
    <w:rsid w:val="006F542B"/>
    <w:rsid w:val="00735151"/>
    <w:rsid w:val="007C3BBC"/>
    <w:rsid w:val="00904674"/>
    <w:rsid w:val="00B55EAA"/>
    <w:rsid w:val="00BA5FA2"/>
    <w:rsid w:val="00E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2020-05-15T07:31:00Z</cp:lastPrinted>
  <dcterms:created xsi:type="dcterms:W3CDTF">2020-05-07T14:15:00Z</dcterms:created>
  <dcterms:modified xsi:type="dcterms:W3CDTF">2020-05-15T09:40:00Z</dcterms:modified>
</cp:coreProperties>
</file>