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763" w:rsidRPr="00B84141" w:rsidRDefault="004A5763" w:rsidP="004A57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  <w:r w:rsidRPr="00B8414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29BB9B3" wp14:editId="7B2FD49A">
            <wp:extent cx="518160" cy="640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763" w:rsidRPr="00B84141" w:rsidRDefault="004A5763" w:rsidP="004A57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4A5763" w:rsidRPr="00B84141" w:rsidRDefault="004A5763" w:rsidP="004A57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141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 xml:space="preserve">                                           ГОРОДСКАЯ ДУМА</w:t>
      </w:r>
    </w:p>
    <w:p w:rsidR="004A5763" w:rsidRPr="00B84141" w:rsidRDefault="004A5763" w:rsidP="004A576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41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:rsidR="004A5763" w:rsidRPr="00B84141" w:rsidRDefault="004A5763" w:rsidP="004A57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41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«ГОРОДСКОЕ ПОСЕЛЕНИЕ</w:t>
      </w:r>
    </w:p>
    <w:p w:rsidR="004A5763" w:rsidRPr="00B84141" w:rsidRDefault="004A5763" w:rsidP="004A57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1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«ГОРОД ЕРМОЛИНО»</w:t>
      </w:r>
    </w:p>
    <w:p w:rsidR="004A5763" w:rsidRPr="00B84141" w:rsidRDefault="004A5763" w:rsidP="004A57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B8414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                                           КАЛУЖСКАЯ ОБЛАСТЬ</w:t>
      </w:r>
      <w:r w:rsidRPr="00B84141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                       </w:t>
      </w:r>
    </w:p>
    <w:p w:rsidR="004A5763" w:rsidRPr="00B84141" w:rsidRDefault="004A5763" w:rsidP="004A576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5763" w:rsidRPr="00B84141" w:rsidRDefault="004A5763" w:rsidP="004A576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РЕШЕНИ</w:t>
      </w:r>
      <w:r w:rsidR="00D27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bookmarkStart w:id="0" w:name="_GoBack"/>
      <w:bookmarkEnd w:id="0"/>
    </w:p>
    <w:p w:rsidR="004A5763" w:rsidRPr="00B84141" w:rsidRDefault="004A5763" w:rsidP="004A57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763" w:rsidRPr="00B84141" w:rsidRDefault="00E361EF" w:rsidP="004A5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 04 </w:t>
      </w:r>
      <w:r w:rsidR="004A5763" w:rsidRPr="00B84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="004A5763" w:rsidRPr="00B84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4A57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4A5763" w:rsidRPr="00B84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74</w:t>
      </w:r>
    </w:p>
    <w:p w:rsidR="004A5763" w:rsidRPr="00B84141" w:rsidRDefault="004A5763" w:rsidP="004A5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763" w:rsidRPr="00B84141" w:rsidRDefault="004A5763" w:rsidP="004A5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принятии в муниципальную собственность</w:t>
      </w:r>
    </w:p>
    <w:p w:rsidR="004A5763" w:rsidRDefault="004A5763" w:rsidP="004A5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включении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казну муниципального образования</w:t>
      </w:r>
    </w:p>
    <w:p w:rsidR="004A5763" w:rsidRPr="00B84141" w:rsidRDefault="004A5763" w:rsidP="004A5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«Городское поселение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84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ород</w:t>
      </w:r>
      <w:r w:rsidRPr="00B84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Ермолино» имущества»</w:t>
      </w:r>
    </w:p>
    <w:p w:rsidR="004A5763" w:rsidRPr="00B84141" w:rsidRDefault="004A5763" w:rsidP="004A5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763" w:rsidRPr="00B84141" w:rsidRDefault="004A5763" w:rsidP="004A5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763" w:rsidRPr="00B84141" w:rsidRDefault="004A5763" w:rsidP="004A57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4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 Федеральным законом № 131 – ФЗ от 06.10.2003 года «Об общих принципах организации местного самоуправления в Российской Федерации», Устав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B8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 образования «Городское поселение «Г. Ермолино»,</w:t>
      </w:r>
      <w:r w:rsidRPr="004509DF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рассмотрев обращение</w:t>
      </w:r>
      <w:r w:rsidRPr="00B8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B8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«Городское поселение «Г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</w:t>
      </w:r>
      <w:r w:rsidRPr="00B8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Ермолино»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8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Городская Дума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B8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«Городское поселение «Г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</w:t>
      </w:r>
      <w:r w:rsidRPr="00B8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Ермолино», </w:t>
      </w:r>
    </w:p>
    <w:p w:rsidR="004A5763" w:rsidRPr="00B84141" w:rsidRDefault="004A5763" w:rsidP="004A57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763" w:rsidRPr="00B84141" w:rsidRDefault="004A5763" w:rsidP="004A57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РЕШИЛА:</w:t>
      </w:r>
    </w:p>
    <w:p w:rsidR="004A5763" w:rsidRPr="00B84141" w:rsidRDefault="004A5763" w:rsidP="004A5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763" w:rsidRDefault="004A5763" w:rsidP="004A576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1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в собственность муниципального образования «Городское поселение «Город  Ермолино» и включить в казну муниципального образования «Городское посе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ление «Город  Ермолино» </w:t>
      </w:r>
      <w:r w:rsidRPr="008A1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следующее</w:t>
      </w:r>
      <w:r w:rsidRPr="008A1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имущество</w:t>
      </w:r>
      <w:proofErr w:type="gramStart"/>
      <w:r w:rsidRPr="008A1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4A5763" w:rsidRPr="004509DF" w:rsidRDefault="004A5763" w:rsidP="004A5763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коллективный узел учета тепловой энергии для д. 234 по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Русиново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г. Ермолино.</w:t>
      </w:r>
    </w:p>
    <w:p w:rsidR="004A5763" w:rsidRPr="00B06005" w:rsidRDefault="004A5763" w:rsidP="004A576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вступает в силу со дня его принятия.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5763" w:rsidRPr="00B84141" w:rsidRDefault="004A5763" w:rsidP="004A57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5763" w:rsidRPr="00B84141" w:rsidRDefault="004A5763" w:rsidP="004A57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5763" w:rsidRDefault="004A5763" w:rsidP="004A57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МО «Городское поселение                                       </w:t>
      </w:r>
    </w:p>
    <w:p w:rsidR="004A5763" w:rsidRPr="00B84141" w:rsidRDefault="004A5763" w:rsidP="004A57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«Город   Ермолино»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Л.А. Федотова</w:t>
      </w:r>
      <w:r w:rsidRPr="00B84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</w:p>
    <w:p w:rsidR="004A5763" w:rsidRPr="00B84141" w:rsidRDefault="004A5763" w:rsidP="004A57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84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5763" w:rsidRPr="00B84141" w:rsidRDefault="004A5763" w:rsidP="004A57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A5763" w:rsidRDefault="004A5763" w:rsidP="004A57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A5763" w:rsidRPr="00B84141" w:rsidRDefault="004A5763" w:rsidP="004A57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B84141">
        <w:rPr>
          <w:rFonts w:ascii="Times New Roman" w:eastAsia="Times New Roman" w:hAnsi="Times New Roman" w:cs="Times New Roman"/>
          <w:sz w:val="16"/>
          <w:szCs w:val="16"/>
          <w:lang w:eastAsia="ru-RU"/>
        </w:rPr>
        <w:t>Отп</w:t>
      </w:r>
      <w:proofErr w:type="spellEnd"/>
      <w:r w:rsidRPr="00B84141">
        <w:rPr>
          <w:rFonts w:ascii="Times New Roman" w:eastAsia="Times New Roman" w:hAnsi="Times New Roman" w:cs="Times New Roman"/>
          <w:sz w:val="16"/>
          <w:szCs w:val="16"/>
          <w:lang w:eastAsia="ru-RU"/>
        </w:rPr>
        <w:t>. 7 экз.</w:t>
      </w:r>
    </w:p>
    <w:p w:rsidR="004A5763" w:rsidRPr="00B84141" w:rsidRDefault="004A5763" w:rsidP="004A57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4</w:t>
      </w:r>
      <w:r w:rsidRPr="00B8414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в дело </w:t>
      </w:r>
    </w:p>
    <w:p w:rsidR="004A5763" w:rsidRPr="00B84141" w:rsidRDefault="004A5763" w:rsidP="004A57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84141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админ. ГП «Г. Ермолино»</w:t>
      </w:r>
    </w:p>
    <w:p w:rsidR="004A5763" w:rsidRPr="00B84141" w:rsidRDefault="004A5763" w:rsidP="004A5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8414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 – </w:t>
      </w:r>
      <w:proofErr w:type="gramStart"/>
      <w:r w:rsidRPr="00B84141">
        <w:rPr>
          <w:rFonts w:ascii="Times New Roman" w:eastAsia="Times New Roman" w:hAnsi="Times New Roman" w:cs="Times New Roman"/>
          <w:sz w:val="16"/>
          <w:szCs w:val="16"/>
          <w:lang w:eastAsia="ru-RU"/>
        </w:rPr>
        <w:t>спец</w:t>
      </w:r>
      <w:proofErr w:type="gramEnd"/>
      <w:r w:rsidRPr="00B8414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 имуществу </w:t>
      </w:r>
    </w:p>
    <w:p w:rsidR="004A5763" w:rsidRPr="00B84141" w:rsidRDefault="004A5763" w:rsidP="004A5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1- заявителю</w:t>
      </w:r>
    </w:p>
    <w:p w:rsidR="004A5763" w:rsidRPr="00B84141" w:rsidRDefault="004A5763" w:rsidP="004A5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A5763" w:rsidRPr="00B84141" w:rsidRDefault="004A5763" w:rsidP="004A5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A5763" w:rsidRPr="00B84141" w:rsidRDefault="004A5763" w:rsidP="004A5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A5763" w:rsidRPr="00B84141" w:rsidRDefault="004A5763" w:rsidP="004A5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A5763" w:rsidRPr="00B84141" w:rsidRDefault="004A5763" w:rsidP="004A5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A5763" w:rsidRDefault="004A5763" w:rsidP="004A5763"/>
    <w:p w:rsidR="004A5763" w:rsidRDefault="004A5763" w:rsidP="004A5763"/>
    <w:p w:rsidR="007C3BBC" w:rsidRDefault="007C3BBC"/>
    <w:sectPr w:rsidR="007C3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539F7"/>
    <w:multiLevelType w:val="hybridMultilevel"/>
    <w:tmpl w:val="5C5EF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656"/>
    <w:rsid w:val="004A5763"/>
    <w:rsid w:val="007C3BBC"/>
    <w:rsid w:val="00BA5FA2"/>
    <w:rsid w:val="00D27E27"/>
    <w:rsid w:val="00E361EF"/>
    <w:rsid w:val="00E3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7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5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7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7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5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7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2019-12-04T13:40:00Z</cp:lastPrinted>
  <dcterms:created xsi:type="dcterms:W3CDTF">2019-11-28T14:23:00Z</dcterms:created>
  <dcterms:modified xsi:type="dcterms:W3CDTF">2019-12-04T13:40:00Z</dcterms:modified>
</cp:coreProperties>
</file>