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0" w:rsidRDefault="003978B0" w:rsidP="003978B0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B0" w:rsidRPr="00052813" w:rsidRDefault="003978B0" w:rsidP="003978B0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3978B0" w:rsidRPr="00052813" w:rsidRDefault="003978B0" w:rsidP="003978B0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3978B0" w:rsidRPr="00052813" w:rsidRDefault="003978B0" w:rsidP="003978B0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3978B0" w:rsidRPr="00052813" w:rsidRDefault="003978B0" w:rsidP="003978B0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3978B0" w:rsidRPr="00052813" w:rsidRDefault="003978B0" w:rsidP="003978B0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3978B0" w:rsidRPr="00052813" w:rsidRDefault="003978B0" w:rsidP="003978B0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3978B0" w:rsidRPr="00052813" w:rsidRDefault="003978B0" w:rsidP="003978B0">
      <w:pPr>
        <w:pStyle w:val="2"/>
        <w:rPr>
          <w:sz w:val="24"/>
          <w:szCs w:val="24"/>
        </w:rPr>
      </w:pPr>
    </w:p>
    <w:p w:rsidR="003978B0" w:rsidRPr="00052813" w:rsidRDefault="003978B0" w:rsidP="003978B0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РЕШЕНИЕ</w:t>
      </w:r>
    </w:p>
    <w:p w:rsidR="003978B0" w:rsidRPr="009676B3" w:rsidRDefault="003978B0" w:rsidP="003978B0">
      <w:pPr>
        <w:jc w:val="center"/>
        <w:rPr>
          <w:sz w:val="28"/>
          <w:szCs w:val="28"/>
        </w:rPr>
      </w:pPr>
    </w:p>
    <w:p w:rsidR="003978B0" w:rsidRPr="00C51D30" w:rsidRDefault="003978B0" w:rsidP="003978B0">
      <w:pPr>
        <w:jc w:val="both"/>
        <w:rPr>
          <w:b/>
          <w:sz w:val="24"/>
          <w:szCs w:val="24"/>
        </w:rPr>
      </w:pPr>
      <w:r w:rsidRPr="00C51D3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16 </w:t>
      </w:r>
      <w:r w:rsidRPr="00C51D30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октября</w:t>
      </w:r>
      <w:r w:rsidRPr="00C51D30">
        <w:rPr>
          <w:b/>
          <w:sz w:val="24"/>
          <w:szCs w:val="24"/>
        </w:rPr>
        <w:t xml:space="preserve"> 2019 г.                                                                                       №  </w:t>
      </w:r>
      <w:r>
        <w:rPr>
          <w:b/>
          <w:sz w:val="24"/>
          <w:szCs w:val="24"/>
        </w:rPr>
        <w:t>61</w:t>
      </w:r>
    </w:p>
    <w:p w:rsidR="003978B0" w:rsidRPr="00C51D30" w:rsidRDefault="003978B0" w:rsidP="003978B0">
      <w:pPr>
        <w:jc w:val="both"/>
        <w:rPr>
          <w:b/>
          <w:sz w:val="24"/>
          <w:szCs w:val="24"/>
        </w:rPr>
      </w:pPr>
    </w:p>
    <w:p w:rsidR="003978B0" w:rsidRPr="00C51D30" w:rsidRDefault="003978B0" w:rsidP="003978B0">
      <w:pPr>
        <w:jc w:val="both"/>
        <w:rPr>
          <w:b/>
          <w:sz w:val="24"/>
          <w:szCs w:val="24"/>
        </w:rPr>
      </w:pPr>
      <w:r w:rsidRPr="00C51D30">
        <w:rPr>
          <w:b/>
          <w:sz w:val="24"/>
          <w:szCs w:val="24"/>
        </w:rPr>
        <w:t>«О заключении договора аренды»</w:t>
      </w:r>
    </w:p>
    <w:p w:rsidR="003978B0" w:rsidRPr="001E092A" w:rsidRDefault="003978B0" w:rsidP="003978B0">
      <w:pPr>
        <w:jc w:val="both"/>
        <w:rPr>
          <w:sz w:val="24"/>
          <w:szCs w:val="24"/>
        </w:rPr>
      </w:pPr>
    </w:p>
    <w:p w:rsidR="003978B0" w:rsidRDefault="003978B0" w:rsidP="003978B0">
      <w:pPr>
        <w:ind w:firstLine="708"/>
        <w:jc w:val="both"/>
        <w:rPr>
          <w:sz w:val="24"/>
          <w:szCs w:val="24"/>
        </w:rPr>
      </w:pPr>
      <w:r w:rsidRPr="004C504F">
        <w:rPr>
          <w:sz w:val="24"/>
          <w:szCs w:val="24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</w:t>
      </w:r>
      <w:r>
        <w:rPr>
          <w:sz w:val="24"/>
          <w:szCs w:val="24"/>
        </w:rPr>
        <w:t>родское поселение «Г. Ермолино».</w:t>
      </w:r>
    </w:p>
    <w:p w:rsidR="003978B0" w:rsidRDefault="003978B0" w:rsidP="003978B0">
      <w:pPr>
        <w:jc w:val="both"/>
        <w:rPr>
          <w:sz w:val="24"/>
          <w:szCs w:val="24"/>
        </w:rPr>
      </w:pPr>
    </w:p>
    <w:p w:rsidR="003978B0" w:rsidRPr="001E092A" w:rsidRDefault="003978B0" w:rsidP="003978B0">
      <w:pPr>
        <w:jc w:val="center"/>
        <w:rPr>
          <w:sz w:val="24"/>
          <w:szCs w:val="24"/>
        </w:rPr>
      </w:pPr>
      <w:r w:rsidRPr="001E092A">
        <w:rPr>
          <w:sz w:val="24"/>
          <w:szCs w:val="24"/>
        </w:rPr>
        <w:t>РЕШИЛА:</w:t>
      </w:r>
    </w:p>
    <w:p w:rsidR="003978B0" w:rsidRDefault="003978B0" w:rsidP="003978B0">
      <w:pPr>
        <w:jc w:val="both"/>
        <w:rPr>
          <w:sz w:val="24"/>
          <w:szCs w:val="24"/>
        </w:rPr>
      </w:pPr>
    </w:p>
    <w:p w:rsidR="003978B0" w:rsidRDefault="003978B0" w:rsidP="003978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Заключить договор аренды с АО «ВАКТЕК». На нежилое помещение, общей площадью 11,1 кв. м, расположенное по адресу: Калужская область, Боровский район, </w:t>
      </w:r>
    </w:p>
    <w:p w:rsidR="003978B0" w:rsidRDefault="003978B0" w:rsidP="0039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Ермолино, ул. 1 Мая, д. 4, пом. 18,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9, для размещения офиса. </w:t>
      </w:r>
    </w:p>
    <w:p w:rsidR="003978B0" w:rsidRDefault="003978B0" w:rsidP="003978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муниципального образования «Городское поселение «Город Ермолино» подготовить договора аренды на </w:t>
      </w:r>
      <w:r w:rsidRPr="00243581">
        <w:rPr>
          <w:sz w:val="24"/>
          <w:szCs w:val="24"/>
        </w:rPr>
        <w:t>11 (оди</w:t>
      </w:r>
      <w:r>
        <w:rPr>
          <w:sz w:val="24"/>
          <w:szCs w:val="24"/>
        </w:rPr>
        <w:t>н</w:t>
      </w:r>
      <w:r w:rsidRPr="00243581">
        <w:rPr>
          <w:sz w:val="24"/>
          <w:szCs w:val="24"/>
        </w:rPr>
        <w:t>надцать)</w:t>
      </w:r>
      <w:r>
        <w:rPr>
          <w:sz w:val="24"/>
          <w:szCs w:val="24"/>
        </w:rPr>
        <w:t xml:space="preserve"> месяцев.</w:t>
      </w:r>
    </w:p>
    <w:p w:rsidR="003978B0" w:rsidRPr="001E092A" w:rsidRDefault="003978B0" w:rsidP="003978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Решение вступает в силу с момента его принятия. </w:t>
      </w: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Pr="00BD0087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Pr="00BD0087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Pr="001E092A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  <w:r w:rsidRPr="00243581">
        <w:rPr>
          <w:rFonts w:ascii="Times New Roman" w:hAnsi="Times New Roman" w:cs="Times New Roman"/>
          <w:b/>
          <w:sz w:val="28"/>
          <w:szCs w:val="28"/>
        </w:rPr>
        <w:t>Федотова</w:t>
      </w:r>
      <w:r w:rsidRPr="001E0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Л.А</w:t>
      </w:r>
      <w:r w:rsidRPr="001E092A">
        <w:rPr>
          <w:rFonts w:ascii="Times New Roman" w:hAnsi="Times New Roman" w:cs="Times New Roman"/>
          <w:b/>
          <w:sz w:val="28"/>
          <w:szCs w:val="28"/>
        </w:rPr>
        <w:t>.</w:t>
      </w:r>
    </w:p>
    <w:p w:rsidR="003978B0" w:rsidRPr="00BD0087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                     </w:t>
      </w:r>
    </w:p>
    <w:p w:rsidR="003978B0" w:rsidRPr="00BD0087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Pr="00BD0087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8B0" w:rsidRPr="002C7A1F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5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3978B0" w:rsidRPr="002C7A1F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2C7A1F">
        <w:rPr>
          <w:rFonts w:ascii="Times New Roman" w:hAnsi="Times New Roman" w:cs="Times New Roman"/>
          <w:sz w:val="16"/>
          <w:szCs w:val="16"/>
        </w:rPr>
        <w:t xml:space="preserve"> – в дело </w:t>
      </w:r>
    </w:p>
    <w:p w:rsidR="003978B0" w:rsidRPr="002C7A1F" w:rsidRDefault="003978B0" w:rsidP="003978B0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3978B0" w:rsidRPr="002C7A1F" w:rsidRDefault="003978B0" w:rsidP="003978B0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3978B0" w:rsidRDefault="003978B0" w:rsidP="003978B0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 xml:space="preserve">1 – </w:t>
      </w:r>
      <w:r>
        <w:rPr>
          <w:sz w:val="16"/>
          <w:szCs w:val="16"/>
        </w:rPr>
        <w:t>спец. по имуществу</w:t>
      </w:r>
    </w:p>
    <w:p w:rsidR="007C3BBC" w:rsidRDefault="007C3BBC">
      <w:bookmarkStart w:id="0" w:name="_GoBack"/>
      <w:bookmarkEnd w:id="0"/>
    </w:p>
    <w:sectPr w:rsidR="007C3BB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B1"/>
    <w:rsid w:val="003978B0"/>
    <w:rsid w:val="007C3BBC"/>
    <w:rsid w:val="00BA4AB1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78B0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3978B0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8B0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978B0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397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78B0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3978B0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8B0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978B0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397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2019-10-21T08:53:00Z</dcterms:created>
  <dcterms:modified xsi:type="dcterms:W3CDTF">2019-10-21T08:53:00Z</dcterms:modified>
</cp:coreProperties>
</file>