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1D" w:rsidRDefault="0060641D" w:rsidP="0060641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муниципального образования</w:t>
      </w:r>
    </w:p>
    <w:p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«Городское поселение «Город Ермолино»</w:t>
      </w:r>
    </w:p>
    <w:p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  <w:r w:rsidRPr="00170A92">
        <w:rPr>
          <w:rFonts w:ascii="Times New Roman" w:hAnsi="Times New Roman"/>
          <w:b/>
          <w:spacing w:val="20"/>
          <w:sz w:val="32"/>
          <w:szCs w:val="32"/>
        </w:rPr>
        <w:t>Боровского района Калужской области</w:t>
      </w:r>
    </w:p>
    <w:p w:rsidR="00170A92" w:rsidRPr="00170A92" w:rsidRDefault="00170A92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</w:rPr>
      </w:pPr>
    </w:p>
    <w:p w:rsidR="0060641D" w:rsidRPr="00170A92" w:rsidRDefault="0060641D" w:rsidP="0060641D">
      <w:pPr>
        <w:jc w:val="center"/>
        <w:outlineLvl w:val="0"/>
        <w:rPr>
          <w:rFonts w:ascii="Times New Roman" w:hAnsi="Times New Roman"/>
          <w:b/>
          <w:spacing w:val="20"/>
          <w:sz w:val="32"/>
          <w:szCs w:val="32"/>
          <w:u w:val="single"/>
        </w:rPr>
      </w:pPr>
      <w:r w:rsidRPr="00170A92">
        <w:rPr>
          <w:rFonts w:ascii="Times New Roman" w:hAnsi="Times New Roman"/>
          <w:b/>
          <w:spacing w:val="20"/>
          <w:sz w:val="32"/>
          <w:szCs w:val="32"/>
          <w:u w:val="single"/>
        </w:rPr>
        <w:t>ПОСТАНОВЛЕНИЕ</w:t>
      </w:r>
    </w:p>
    <w:p w:rsidR="0060641D" w:rsidRPr="00170A92" w:rsidRDefault="0060641D" w:rsidP="006064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color w:val="000000"/>
          <w:spacing w:val="20"/>
          <w:sz w:val="32"/>
          <w:szCs w:val="32"/>
          <w:shd w:val="clear" w:color="auto" w:fill="FFFFFF"/>
          <w:lang w:bidi="he-IL"/>
        </w:rPr>
      </w:pPr>
    </w:p>
    <w:p w:rsidR="0060641D" w:rsidRPr="00305D31" w:rsidRDefault="00170A92" w:rsidP="0060641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</w:pP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20 сентября</w:t>
      </w:r>
      <w:r w:rsidR="0060641D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 201</w:t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8</w:t>
      </w:r>
      <w:r w:rsidR="0060641D"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 </w:t>
      </w: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 xml:space="preserve">г. </w:t>
      </w: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  <w:t>г</w:t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ород Ермолино</w:t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</w:r>
      <w:r w:rsidR="00BE3D9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ab/>
        <w:t>№ 220</w:t>
      </w:r>
      <w:r w:rsidRPr="00305D31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  <w:t>-п</w:t>
      </w:r>
    </w:p>
    <w:p w:rsidR="0060641D" w:rsidRDefault="0060641D" w:rsidP="0060641D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bidi="he-IL"/>
        </w:rPr>
      </w:pPr>
    </w:p>
    <w:p w:rsidR="0060641D" w:rsidRDefault="0060641D" w:rsidP="0060641D">
      <w:pPr>
        <w:pStyle w:val="ConsPlusTitle"/>
        <w:ind w:right="48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</w:t>
      </w:r>
      <w:r w:rsidRPr="005A265F">
        <w:rPr>
          <w:rFonts w:ascii="Times New Roman" w:hAnsi="Times New Roman" w:cs="Times New Roman"/>
        </w:rPr>
        <w:t>сновных направлени</w:t>
      </w:r>
      <w:r w:rsidR="007C29B1">
        <w:rPr>
          <w:rFonts w:ascii="Times New Roman" w:hAnsi="Times New Roman" w:cs="Times New Roman"/>
        </w:rPr>
        <w:t>ях</w:t>
      </w:r>
      <w:r w:rsidRPr="005A265F">
        <w:rPr>
          <w:rFonts w:ascii="Times New Roman" w:hAnsi="Times New Roman" w:cs="Times New Roman"/>
        </w:rPr>
        <w:t xml:space="preserve"> бюджетной и</w:t>
      </w:r>
      <w:r>
        <w:rPr>
          <w:rFonts w:ascii="Times New Roman" w:hAnsi="Times New Roman" w:cs="Times New Roman"/>
        </w:rPr>
        <w:t xml:space="preserve"> налоговой полит</w:t>
      </w:r>
      <w:r w:rsidR="007C29B1">
        <w:rPr>
          <w:rFonts w:ascii="Times New Roman" w:hAnsi="Times New Roman" w:cs="Times New Roman"/>
        </w:rPr>
        <w:t>ики муниципального образования «</w:t>
      </w:r>
      <w:r>
        <w:rPr>
          <w:rFonts w:ascii="Times New Roman" w:hAnsi="Times New Roman" w:cs="Times New Roman"/>
        </w:rPr>
        <w:t xml:space="preserve">Городское поселение </w:t>
      </w:r>
      <w:r w:rsidR="007C29B1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Город Ермолино</w:t>
      </w:r>
      <w:r w:rsidR="007C29B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Pr="005A265F">
        <w:rPr>
          <w:rFonts w:ascii="Times New Roman" w:hAnsi="Times New Roman" w:cs="Times New Roman"/>
        </w:rPr>
        <w:t>на 201</w:t>
      </w:r>
      <w:r w:rsidR="00305D31">
        <w:rPr>
          <w:rFonts w:ascii="Times New Roman" w:hAnsi="Times New Roman" w:cs="Times New Roman"/>
        </w:rPr>
        <w:t>9</w:t>
      </w:r>
      <w:r w:rsidRPr="005A265F">
        <w:rPr>
          <w:rFonts w:ascii="Times New Roman" w:hAnsi="Times New Roman" w:cs="Times New Roman"/>
        </w:rPr>
        <w:t xml:space="preserve"> год и плановый </w:t>
      </w:r>
      <w:r>
        <w:rPr>
          <w:rFonts w:ascii="Times New Roman" w:hAnsi="Times New Roman" w:cs="Times New Roman"/>
        </w:rPr>
        <w:t>период 20</w:t>
      </w:r>
      <w:r w:rsidR="00305D3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и </w:t>
      </w:r>
      <w:r w:rsidRPr="005A265F">
        <w:rPr>
          <w:rFonts w:ascii="Times New Roman" w:hAnsi="Times New Roman" w:cs="Times New Roman"/>
        </w:rPr>
        <w:t>20</w:t>
      </w:r>
      <w:r w:rsidR="007C29B1">
        <w:rPr>
          <w:rFonts w:ascii="Times New Roman" w:hAnsi="Times New Roman" w:cs="Times New Roman"/>
        </w:rPr>
        <w:t>2</w:t>
      </w:r>
      <w:r w:rsidR="00305D31">
        <w:rPr>
          <w:rFonts w:ascii="Times New Roman" w:hAnsi="Times New Roman" w:cs="Times New Roman"/>
        </w:rPr>
        <w:t>1</w:t>
      </w:r>
      <w:r w:rsidRPr="005A265F">
        <w:rPr>
          <w:rFonts w:ascii="Times New Roman" w:hAnsi="Times New Roman" w:cs="Times New Roman"/>
        </w:rPr>
        <w:t xml:space="preserve"> год</w:t>
      </w:r>
      <w:r>
        <w:rPr>
          <w:rFonts w:ascii="Times New Roman" w:hAnsi="Times New Roman" w:cs="Times New Roman"/>
        </w:rPr>
        <w:t>ов</w:t>
      </w:r>
    </w:p>
    <w:p w:rsidR="0060641D" w:rsidRDefault="0060641D" w:rsidP="0060641D">
      <w:pPr>
        <w:pStyle w:val="ConsPlusTitle"/>
        <w:rPr>
          <w:rFonts w:ascii="Times New Roman" w:hAnsi="Times New Roman" w:cs="Times New Roman"/>
        </w:rPr>
      </w:pPr>
    </w:p>
    <w:p w:rsidR="0042033D" w:rsidRDefault="0042033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41D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статьей 172 </w:t>
      </w:r>
      <w:r w:rsidRPr="00DF781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60641D" w:rsidRPr="0042033D" w:rsidRDefault="0042033D" w:rsidP="0042033D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42033D">
        <w:rPr>
          <w:rFonts w:ascii="Times New Roman" w:hAnsi="Times New Roman" w:cs="Times New Roman"/>
          <w:b/>
          <w:spacing w:val="20"/>
          <w:sz w:val="24"/>
          <w:szCs w:val="24"/>
        </w:rPr>
        <w:t>ПОСТАНОВЛЯ</w:t>
      </w:r>
      <w:r w:rsidR="007C29B1">
        <w:rPr>
          <w:rFonts w:ascii="Times New Roman" w:hAnsi="Times New Roman" w:cs="Times New Roman"/>
          <w:b/>
          <w:spacing w:val="20"/>
          <w:sz w:val="24"/>
          <w:szCs w:val="24"/>
        </w:rPr>
        <w:t>Ю:</w:t>
      </w:r>
    </w:p>
    <w:p w:rsidR="0060641D" w:rsidRPr="005A265F" w:rsidRDefault="0060641D" w:rsidP="0060641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5A265F">
        <w:rPr>
          <w:rFonts w:ascii="Times New Roman" w:eastAsia="Times New Roman" w:hAnsi="Times New Roman"/>
          <w:sz w:val="24"/>
          <w:szCs w:val="24"/>
        </w:rPr>
        <w:t xml:space="preserve">1. </w:t>
      </w:r>
      <w:r w:rsidR="0042033D" w:rsidRPr="0042033D">
        <w:rPr>
          <w:rFonts w:ascii="Times New Roman" w:eastAsia="Times New Roman" w:hAnsi="Times New Roman"/>
          <w:sz w:val="24"/>
          <w:szCs w:val="24"/>
        </w:rPr>
        <w:t xml:space="preserve">Одобрить </w:t>
      </w:r>
      <w:hyperlink r:id="rId9" w:history="1">
        <w:r w:rsidR="0042033D" w:rsidRPr="0042033D">
          <w:rPr>
            <w:rFonts w:ascii="Times New Roman" w:eastAsia="Times New Roman" w:hAnsi="Times New Roman"/>
            <w:sz w:val="24"/>
            <w:szCs w:val="24"/>
          </w:rPr>
          <w:t>основные направления</w:t>
        </w:r>
      </w:hyperlink>
      <w:r w:rsidR="0042033D">
        <w:rPr>
          <w:rFonts w:ascii="Times New Roman" w:eastAsia="Times New Roman" w:hAnsi="Times New Roman"/>
          <w:sz w:val="24"/>
          <w:szCs w:val="24"/>
        </w:rPr>
        <w:t xml:space="preserve"> бюджетной </w:t>
      </w:r>
      <w:r w:rsidR="00F114C1">
        <w:rPr>
          <w:rFonts w:ascii="Times New Roman" w:eastAsia="Times New Roman" w:hAnsi="Times New Roman"/>
          <w:sz w:val="24"/>
          <w:szCs w:val="24"/>
        </w:rPr>
        <w:t xml:space="preserve">и </w:t>
      </w:r>
      <w:r w:rsidR="0042033D">
        <w:rPr>
          <w:rFonts w:ascii="Times New Roman" w:eastAsia="Times New Roman" w:hAnsi="Times New Roman"/>
          <w:sz w:val="24"/>
          <w:szCs w:val="24"/>
        </w:rPr>
        <w:t>налоговой политики муниципального образования «Городское поселение «Город Ермолино» на 201</w:t>
      </w:r>
      <w:r w:rsidR="00F7486B">
        <w:rPr>
          <w:rFonts w:ascii="Times New Roman" w:eastAsia="Times New Roman" w:hAnsi="Times New Roman"/>
          <w:sz w:val="24"/>
          <w:szCs w:val="24"/>
        </w:rPr>
        <w:t>9 год и на плановый период 2020</w:t>
      </w:r>
      <w:r w:rsidR="0042033D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4C5B45">
        <w:rPr>
          <w:rFonts w:ascii="Times New Roman" w:eastAsia="Times New Roman" w:hAnsi="Times New Roman"/>
          <w:sz w:val="24"/>
          <w:szCs w:val="24"/>
        </w:rPr>
        <w:t>2</w:t>
      </w:r>
      <w:r w:rsidR="00F7486B">
        <w:rPr>
          <w:rFonts w:ascii="Times New Roman" w:eastAsia="Times New Roman" w:hAnsi="Times New Roman"/>
          <w:sz w:val="24"/>
          <w:szCs w:val="24"/>
        </w:rPr>
        <w:t>1</w:t>
      </w:r>
      <w:r w:rsidR="0042033D">
        <w:rPr>
          <w:rFonts w:ascii="Times New Roman" w:eastAsia="Times New Roman" w:hAnsi="Times New Roman"/>
          <w:sz w:val="24"/>
          <w:szCs w:val="24"/>
        </w:rPr>
        <w:t xml:space="preserve"> годов со</w:t>
      </w:r>
      <w:r w:rsidR="00C419AD">
        <w:rPr>
          <w:rFonts w:ascii="Times New Roman" w:eastAsia="Times New Roman" w:hAnsi="Times New Roman"/>
          <w:sz w:val="24"/>
          <w:szCs w:val="24"/>
        </w:rPr>
        <w:t>гласно приложению к настоящему п</w:t>
      </w:r>
      <w:r w:rsidR="0042033D">
        <w:rPr>
          <w:rFonts w:ascii="Times New Roman" w:eastAsia="Times New Roman" w:hAnsi="Times New Roman"/>
          <w:sz w:val="24"/>
          <w:szCs w:val="24"/>
        </w:rPr>
        <w:t>остановлению</w:t>
      </w:r>
      <w:r w:rsidR="00674854">
        <w:rPr>
          <w:rFonts w:ascii="Times New Roman" w:eastAsia="Times New Roman" w:hAnsi="Times New Roman"/>
          <w:sz w:val="24"/>
          <w:szCs w:val="24"/>
        </w:rPr>
        <w:t>.</w:t>
      </w:r>
    </w:p>
    <w:p w:rsidR="0060641D" w:rsidRPr="00150468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65F">
        <w:rPr>
          <w:rFonts w:ascii="Times New Roman" w:hAnsi="Times New Roman" w:cs="Times New Roman"/>
          <w:sz w:val="24"/>
          <w:szCs w:val="24"/>
        </w:rPr>
        <w:t xml:space="preserve">2. </w:t>
      </w:r>
      <w:bookmarkStart w:id="1" w:name="P19"/>
      <w:bookmarkEnd w:id="1"/>
      <w:r w:rsidRPr="00150468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42033D">
        <w:rPr>
          <w:rFonts w:ascii="Times New Roman" w:hAnsi="Times New Roman" w:cs="Times New Roman"/>
          <w:sz w:val="24"/>
          <w:szCs w:val="24"/>
        </w:rPr>
        <w:t xml:space="preserve"> и подлежит опубликованию.</w:t>
      </w:r>
    </w:p>
    <w:p w:rsidR="0060641D" w:rsidRPr="00150468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50468">
        <w:rPr>
          <w:rFonts w:ascii="Times New Roman" w:hAnsi="Times New Roman" w:cs="Times New Roman"/>
          <w:sz w:val="24"/>
          <w:szCs w:val="24"/>
        </w:rPr>
        <w:t xml:space="preserve">. </w:t>
      </w:r>
      <w:r w:rsidR="00674854">
        <w:rPr>
          <w:rFonts w:ascii="Times New Roman" w:hAnsi="Times New Roman" w:cs="Times New Roman"/>
          <w:sz w:val="24"/>
          <w:szCs w:val="24"/>
        </w:rPr>
        <w:t>Контроль исполнения</w:t>
      </w:r>
      <w:r w:rsidRPr="005A265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42033D">
        <w:rPr>
          <w:rFonts w:ascii="Times New Roman" w:hAnsi="Times New Roman" w:cs="Times New Roman"/>
          <w:sz w:val="24"/>
          <w:szCs w:val="24"/>
        </w:rPr>
        <w:t>п</w:t>
      </w:r>
      <w:r w:rsidRPr="005A265F">
        <w:rPr>
          <w:rFonts w:ascii="Times New Roman" w:hAnsi="Times New Roman" w:cs="Times New Roman"/>
          <w:sz w:val="24"/>
          <w:szCs w:val="24"/>
        </w:rPr>
        <w:t>остановления</w:t>
      </w:r>
      <w:r w:rsidR="0042033D">
        <w:rPr>
          <w:rFonts w:ascii="Times New Roman" w:hAnsi="Times New Roman" w:cs="Times New Roman"/>
          <w:sz w:val="24"/>
          <w:szCs w:val="24"/>
        </w:rPr>
        <w:t xml:space="preserve"> возложить на заместителя главы администрации – начальника </w:t>
      </w:r>
      <w:r w:rsidR="00F7486B">
        <w:rPr>
          <w:rFonts w:ascii="Times New Roman" w:hAnsi="Times New Roman" w:cs="Times New Roman"/>
          <w:sz w:val="24"/>
          <w:szCs w:val="24"/>
        </w:rPr>
        <w:t xml:space="preserve">финансово </w:t>
      </w:r>
      <w:proofErr w:type="gramStart"/>
      <w:r w:rsidR="00F7486B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="00F7486B">
        <w:rPr>
          <w:rFonts w:ascii="Times New Roman" w:hAnsi="Times New Roman" w:cs="Times New Roman"/>
          <w:sz w:val="24"/>
          <w:szCs w:val="24"/>
        </w:rPr>
        <w:t xml:space="preserve">кономического </w:t>
      </w:r>
      <w:r w:rsidR="00674854">
        <w:rPr>
          <w:rFonts w:ascii="Times New Roman" w:hAnsi="Times New Roman" w:cs="Times New Roman"/>
          <w:sz w:val="24"/>
          <w:szCs w:val="24"/>
        </w:rPr>
        <w:t>отдела Куликову Н.Н.</w:t>
      </w:r>
    </w:p>
    <w:p w:rsidR="0042033D" w:rsidRDefault="0042033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033D" w:rsidRDefault="0042033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41D" w:rsidRDefault="0060641D" w:rsidP="00606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641D" w:rsidRPr="00C419AD" w:rsidRDefault="0060641D" w:rsidP="00C419A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419AD">
        <w:rPr>
          <w:rFonts w:ascii="Times New Roman" w:hAnsi="Times New Roman"/>
          <w:b/>
          <w:sz w:val="24"/>
          <w:szCs w:val="24"/>
        </w:rPr>
        <w:t xml:space="preserve">Глава администрации </w:t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="00C419AD" w:rsidRPr="00C419AD">
        <w:rPr>
          <w:rFonts w:ascii="Times New Roman" w:hAnsi="Times New Roman"/>
          <w:b/>
          <w:sz w:val="24"/>
          <w:szCs w:val="24"/>
        </w:rPr>
        <w:tab/>
      </w:r>
      <w:r w:rsidR="00C419AD"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Pr="00C419AD">
        <w:rPr>
          <w:rFonts w:ascii="Times New Roman" w:hAnsi="Times New Roman"/>
          <w:b/>
          <w:sz w:val="24"/>
          <w:szCs w:val="24"/>
        </w:rPr>
        <w:tab/>
      </w:r>
      <w:r w:rsidR="00F7486B">
        <w:rPr>
          <w:rFonts w:ascii="Times New Roman" w:hAnsi="Times New Roman"/>
          <w:b/>
          <w:sz w:val="24"/>
          <w:szCs w:val="24"/>
        </w:rPr>
        <w:t>Е.А. Гуров</w:t>
      </w:r>
    </w:p>
    <w:p w:rsidR="0060641D" w:rsidRDefault="0060641D" w:rsidP="0060641D">
      <w:pPr>
        <w:tabs>
          <w:tab w:val="left" w:pos="751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74854" w:rsidRDefault="00674854" w:rsidP="0060641D">
      <w:pPr>
        <w:rPr>
          <w:rFonts w:ascii="Times New Roman" w:hAnsi="Times New Roman"/>
          <w:sz w:val="18"/>
          <w:szCs w:val="18"/>
        </w:rPr>
      </w:pP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0641D" w:rsidRDefault="0060641D" w:rsidP="0060641D">
      <w:pPr>
        <w:rPr>
          <w:rFonts w:ascii="Times New Roman" w:hAnsi="Times New Roman"/>
          <w:sz w:val="18"/>
          <w:szCs w:val="18"/>
        </w:rPr>
      </w:pPr>
    </w:p>
    <w:p w:rsidR="0060641D" w:rsidRPr="00A75C17" w:rsidRDefault="0060641D" w:rsidP="0060641D">
      <w:pPr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Отп</w:t>
      </w:r>
      <w:proofErr w:type="spellEnd"/>
      <w:r>
        <w:rPr>
          <w:rFonts w:ascii="Times New Roman" w:hAnsi="Times New Roman"/>
          <w:sz w:val="18"/>
          <w:szCs w:val="18"/>
        </w:rPr>
        <w:t>. 3</w:t>
      </w:r>
      <w:r w:rsidRPr="00A75C17">
        <w:rPr>
          <w:rFonts w:ascii="Times New Roman" w:hAnsi="Times New Roman"/>
          <w:sz w:val="18"/>
          <w:szCs w:val="18"/>
        </w:rPr>
        <w:t xml:space="preserve"> экз.</w:t>
      </w:r>
    </w:p>
    <w:p w:rsidR="0060641D" w:rsidRPr="00A75C17" w:rsidRDefault="0060641D" w:rsidP="0060641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Pr="00A75C17">
        <w:rPr>
          <w:rFonts w:ascii="Times New Roman" w:hAnsi="Times New Roman"/>
          <w:sz w:val="18"/>
          <w:szCs w:val="18"/>
        </w:rPr>
        <w:t xml:space="preserve"> – в дело;</w:t>
      </w:r>
    </w:p>
    <w:p w:rsidR="0060641D" w:rsidRPr="00A75C17" w:rsidRDefault="0060641D" w:rsidP="0060641D">
      <w:pPr>
        <w:rPr>
          <w:rFonts w:ascii="Times New Roman" w:hAnsi="Times New Roman"/>
          <w:sz w:val="18"/>
          <w:szCs w:val="18"/>
        </w:rPr>
      </w:pPr>
      <w:r w:rsidRPr="00A75C17">
        <w:rPr>
          <w:rFonts w:ascii="Times New Roman" w:hAnsi="Times New Roman"/>
          <w:sz w:val="18"/>
          <w:szCs w:val="18"/>
        </w:rPr>
        <w:t>1 –</w:t>
      </w:r>
      <w:r w:rsidR="00674854">
        <w:rPr>
          <w:rFonts w:ascii="Times New Roman" w:hAnsi="Times New Roman"/>
          <w:sz w:val="18"/>
          <w:szCs w:val="18"/>
        </w:rPr>
        <w:t xml:space="preserve"> ФЭО</w:t>
      </w:r>
    </w:p>
    <w:p w:rsidR="0060641D" w:rsidRPr="00BD450A" w:rsidRDefault="0060641D" w:rsidP="0060641D">
      <w:pPr>
        <w:rPr>
          <w:rFonts w:ascii="Times New Roman" w:hAnsi="Times New Roman"/>
          <w:sz w:val="18"/>
          <w:szCs w:val="18"/>
        </w:rPr>
      </w:pPr>
      <w:r w:rsidRPr="00A75C17">
        <w:rPr>
          <w:rFonts w:ascii="Times New Roman" w:hAnsi="Times New Roman"/>
          <w:sz w:val="18"/>
          <w:szCs w:val="18"/>
        </w:rPr>
        <w:t>Исп.</w:t>
      </w:r>
      <w:r>
        <w:rPr>
          <w:rFonts w:ascii="Times New Roman" w:hAnsi="Times New Roman"/>
          <w:sz w:val="18"/>
          <w:szCs w:val="18"/>
        </w:rPr>
        <w:t xml:space="preserve"> </w:t>
      </w:r>
      <w:r w:rsidR="0042033D">
        <w:rPr>
          <w:rFonts w:ascii="Times New Roman" w:hAnsi="Times New Roman"/>
          <w:sz w:val="18"/>
          <w:szCs w:val="18"/>
        </w:rPr>
        <w:t>Куликова Наталья Николаевна</w:t>
      </w:r>
    </w:p>
    <w:p w:rsidR="0060641D" w:rsidRDefault="0060641D" w:rsidP="0060641D">
      <w:pPr>
        <w:ind w:left="-142" w:firstLine="5387"/>
        <w:rPr>
          <w:rFonts w:ascii="Times New Roman" w:hAnsi="Times New Roman"/>
          <w:szCs w:val="26"/>
        </w:rPr>
      </w:pPr>
      <w:r>
        <w:rPr>
          <w:rFonts w:ascii="Times New Roman" w:hAnsi="Times New Roman"/>
        </w:rPr>
        <w:br w:type="page"/>
      </w:r>
    </w:p>
    <w:p w:rsidR="0066391B" w:rsidRPr="008748E5" w:rsidRDefault="0042033D" w:rsidP="00146396">
      <w:pPr>
        <w:ind w:left="-142" w:firstLine="5812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lastRenderedPageBreak/>
        <w:t>Приложение</w:t>
      </w:r>
    </w:p>
    <w:p w:rsidR="00FF24B7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>к постановлению администрации</w:t>
      </w:r>
    </w:p>
    <w:p w:rsidR="0042033D" w:rsidRPr="008748E5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>муниципального образования «Городское поселение «Город Ермолино»</w:t>
      </w:r>
    </w:p>
    <w:p w:rsidR="0042033D" w:rsidRPr="008748E5" w:rsidRDefault="0042033D" w:rsidP="0042033D">
      <w:pPr>
        <w:ind w:left="5670"/>
        <w:rPr>
          <w:rFonts w:ascii="Times New Roman" w:hAnsi="Times New Roman"/>
          <w:sz w:val="20"/>
        </w:rPr>
      </w:pPr>
      <w:r w:rsidRPr="008748E5">
        <w:rPr>
          <w:rFonts w:ascii="Times New Roman" w:hAnsi="Times New Roman"/>
          <w:sz w:val="20"/>
        </w:rPr>
        <w:t xml:space="preserve">от </w:t>
      </w:r>
      <w:r w:rsidR="00C419AD">
        <w:rPr>
          <w:rFonts w:ascii="Times New Roman" w:hAnsi="Times New Roman"/>
          <w:sz w:val="20"/>
        </w:rPr>
        <w:t>20</w:t>
      </w:r>
      <w:r w:rsidR="008748E5" w:rsidRPr="008748E5">
        <w:rPr>
          <w:rFonts w:ascii="Times New Roman" w:hAnsi="Times New Roman"/>
          <w:sz w:val="20"/>
        </w:rPr>
        <w:t xml:space="preserve"> </w:t>
      </w:r>
      <w:r w:rsidR="00C419AD">
        <w:rPr>
          <w:rFonts w:ascii="Times New Roman" w:hAnsi="Times New Roman"/>
          <w:sz w:val="20"/>
        </w:rPr>
        <w:t>сентября</w:t>
      </w:r>
      <w:r w:rsidR="008748E5" w:rsidRPr="008748E5">
        <w:rPr>
          <w:rFonts w:ascii="Times New Roman" w:hAnsi="Times New Roman"/>
          <w:sz w:val="20"/>
        </w:rPr>
        <w:t xml:space="preserve"> 201</w:t>
      </w:r>
      <w:r w:rsidR="00F7486B">
        <w:rPr>
          <w:rFonts w:ascii="Times New Roman" w:hAnsi="Times New Roman"/>
          <w:sz w:val="20"/>
        </w:rPr>
        <w:t>8</w:t>
      </w:r>
      <w:r w:rsidR="008748E5" w:rsidRPr="008748E5">
        <w:rPr>
          <w:rFonts w:ascii="Times New Roman" w:hAnsi="Times New Roman"/>
          <w:sz w:val="20"/>
        </w:rPr>
        <w:t xml:space="preserve"> № </w:t>
      </w:r>
      <w:r w:rsidR="00F7486B">
        <w:rPr>
          <w:rFonts w:ascii="Times New Roman" w:hAnsi="Times New Roman"/>
          <w:sz w:val="20"/>
        </w:rPr>
        <w:t>220</w:t>
      </w:r>
      <w:r w:rsidR="00C419AD">
        <w:rPr>
          <w:rFonts w:ascii="Times New Roman" w:hAnsi="Times New Roman"/>
          <w:sz w:val="20"/>
        </w:rPr>
        <w:t>-п</w:t>
      </w:r>
    </w:p>
    <w:p w:rsidR="00273288" w:rsidRPr="0042033D" w:rsidRDefault="00273288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C419AD" w:rsidRDefault="00E00FB6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Основные направления бюджетной и налоговой политики</w:t>
      </w:r>
    </w:p>
    <w:p w:rsidR="00E00FB6" w:rsidRPr="0042033D" w:rsidRDefault="0042033D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«Городское поселение «Город Ермолино»</w:t>
      </w:r>
    </w:p>
    <w:p w:rsidR="00E00FB6" w:rsidRPr="0042033D" w:rsidRDefault="00E00FB6" w:rsidP="00FC4B93">
      <w:pPr>
        <w:pStyle w:val="1"/>
        <w:numPr>
          <w:ilvl w:val="0"/>
          <w:numId w:val="2"/>
        </w:numPr>
        <w:tabs>
          <w:tab w:val="left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на 201</w:t>
      </w:r>
      <w:r w:rsidR="00F7486B">
        <w:rPr>
          <w:rFonts w:ascii="Times New Roman" w:hAnsi="Times New Roman"/>
          <w:sz w:val="24"/>
          <w:szCs w:val="24"/>
        </w:rPr>
        <w:t>9 год и на плановый период 2020</w:t>
      </w:r>
      <w:r w:rsidRPr="0042033D">
        <w:rPr>
          <w:rFonts w:ascii="Times New Roman" w:hAnsi="Times New Roman"/>
          <w:sz w:val="24"/>
          <w:szCs w:val="24"/>
        </w:rPr>
        <w:t xml:space="preserve"> и 20</w:t>
      </w:r>
      <w:r w:rsidR="00C419AD">
        <w:rPr>
          <w:rFonts w:ascii="Times New Roman" w:hAnsi="Times New Roman"/>
          <w:sz w:val="24"/>
          <w:szCs w:val="24"/>
        </w:rPr>
        <w:t>2</w:t>
      </w:r>
      <w:r w:rsidR="00F7486B">
        <w:rPr>
          <w:rFonts w:ascii="Times New Roman" w:hAnsi="Times New Roman"/>
          <w:sz w:val="24"/>
          <w:szCs w:val="24"/>
        </w:rPr>
        <w:t>1</w:t>
      </w:r>
      <w:r w:rsidRPr="0042033D">
        <w:rPr>
          <w:rFonts w:ascii="Times New Roman" w:hAnsi="Times New Roman"/>
          <w:sz w:val="24"/>
          <w:szCs w:val="24"/>
        </w:rPr>
        <w:t xml:space="preserve"> годов</w:t>
      </w:r>
    </w:p>
    <w:p w:rsidR="00E00FB6" w:rsidRPr="0042033D" w:rsidRDefault="00E00FB6" w:rsidP="00FC4B9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E24BE" w:rsidRPr="00FF24B7" w:rsidRDefault="00E00FB6" w:rsidP="001C1E81">
      <w:pPr>
        <w:spacing w:after="8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F24B7">
        <w:rPr>
          <w:rFonts w:ascii="Times New Roman" w:hAnsi="Times New Roman"/>
          <w:sz w:val="24"/>
          <w:szCs w:val="24"/>
        </w:rPr>
        <w:t xml:space="preserve">Бюджетная и налоговая политика </w:t>
      </w:r>
      <w:r w:rsidR="0042033D" w:rsidRPr="00FF24B7">
        <w:rPr>
          <w:rFonts w:ascii="Times New Roman" w:hAnsi="Times New Roman"/>
          <w:sz w:val="24"/>
          <w:szCs w:val="24"/>
        </w:rPr>
        <w:t xml:space="preserve">муниципального образования «Городское поселение «Город Ермолино» </w:t>
      </w:r>
      <w:r w:rsidR="00FF24B7" w:rsidRPr="00FF24B7">
        <w:rPr>
          <w:rFonts w:ascii="Times New Roman" w:hAnsi="Times New Roman"/>
          <w:sz w:val="24"/>
          <w:szCs w:val="24"/>
        </w:rPr>
        <w:t>определяет основные задачи, учитываемые при составлении проекта бюджета</w:t>
      </w:r>
      <w:r w:rsidR="00FF24B7">
        <w:rPr>
          <w:rFonts w:ascii="Times New Roman" w:hAnsi="Times New Roman"/>
          <w:sz w:val="24"/>
          <w:szCs w:val="24"/>
        </w:rPr>
        <w:t xml:space="preserve"> муниципального образования «Городское поселение «Город Ермолино»</w:t>
      </w:r>
      <w:r w:rsidR="00FF24B7" w:rsidRPr="00FF24B7">
        <w:rPr>
          <w:rFonts w:ascii="Times New Roman" w:hAnsi="Times New Roman"/>
          <w:sz w:val="24"/>
          <w:szCs w:val="24"/>
        </w:rPr>
        <w:t xml:space="preserve"> на 2019 год и на плановый период 2020 и 2021 годов и направлена на решение национальных целей развития, обозначенных Президентом Российской Федерации в Послании Федеральному Собранию Российской Федерации от 1 марта 2018 года, – повышение качества жизни</w:t>
      </w:r>
      <w:proofErr w:type="gramEnd"/>
      <w:r w:rsidR="00FF24B7" w:rsidRPr="00FF24B7">
        <w:rPr>
          <w:rFonts w:ascii="Times New Roman" w:hAnsi="Times New Roman"/>
          <w:sz w:val="24"/>
          <w:szCs w:val="24"/>
        </w:rPr>
        <w:t xml:space="preserve"> и благосостояния граждан, создание современной инфраструктуры.</w:t>
      </w:r>
    </w:p>
    <w:p w:rsidR="00BB2A68" w:rsidRDefault="00E00FB6" w:rsidP="00BB2A68">
      <w:pPr>
        <w:pStyle w:val="21"/>
        <w:jc w:val="center"/>
        <w:rPr>
          <w:b/>
          <w:sz w:val="24"/>
          <w:szCs w:val="24"/>
        </w:rPr>
      </w:pPr>
      <w:r w:rsidRPr="0042033D">
        <w:rPr>
          <w:b/>
          <w:sz w:val="24"/>
          <w:szCs w:val="24"/>
          <w:lang w:val="en-US"/>
        </w:rPr>
        <w:t>I</w:t>
      </w:r>
      <w:r w:rsidRPr="0042033D">
        <w:rPr>
          <w:b/>
          <w:sz w:val="24"/>
          <w:szCs w:val="24"/>
        </w:rPr>
        <w:t xml:space="preserve">. </w:t>
      </w:r>
      <w:r w:rsidRPr="00BB2A68">
        <w:rPr>
          <w:b/>
          <w:sz w:val="24"/>
          <w:szCs w:val="24"/>
        </w:rPr>
        <w:t>Основные задачи</w:t>
      </w:r>
      <w:r w:rsidR="00BB2A68">
        <w:rPr>
          <w:b/>
          <w:sz w:val="24"/>
          <w:szCs w:val="24"/>
        </w:rPr>
        <w:t xml:space="preserve"> бюджетной и налоговой политики</w:t>
      </w:r>
    </w:p>
    <w:p w:rsidR="00BB2A68" w:rsidRDefault="00BB2A68" w:rsidP="00BB2A68">
      <w:pPr>
        <w:pStyle w:val="21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>муниципального образования «Городское поселение «Город Ермолино»</w:t>
      </w:r>
    </w:p>
    <w:p w:rsidR="00E00FB6" w:rsidRDefault="00E00FB6" w:rsidP="00BB2A68">
      <w:pPr>
        <w:pStyle w:val="21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>на 201</w:t>
      </w:r>
      <w:r w:rsidR="00F7486B">
        <w:rPr>
          <w:b/>
          <w:sz w:val="24"/>
          <w:szCs w:val="24"/>
        </w:rPr>
        <w:t>9 год и на плановый период 2020</w:t>
      </w:r>
      <w:r w:rsidRPr="00BB2A68">
        <w:rPr>
          <w:b/>
          <w:sz w:val="24"/>
          <w:szCs w:val="24"/>
        </w:rPr>
        <w:t xml:space="preserve"> и 20</w:t>
      </w:r>
      <w:r w:rsidR="00CD635E">
        <w:rPr>
          <w:b/>
          <w:sz w:val="24"/>
          <w:szCs w:val="24"/>
        </w:rPr>
        <w:t>2</w:t>
      </w:r>
      <w:r w:rsidR="00F7486B">
        <w:rPr>
          <w:b/>
          <w:sz w:val="24"/>
          <w:szCs w:val="24"/>
        </w:rPr>
        <w:t>1</w:t>
      </w:r>
      <w:r w:rsidRPr="00BB2A68">
        <w:rPr>
          <w:b/>
          <w:sz w:val="24"/>
          <w:szCs w:val="24"/>
        </w:rPr>
        <w:t xml:space="preserve"> годов</w:t>
      </w:r>
    </w:p>
    <w:p w:rsidR="00BB2A68" w:rsidRPr="00BB2A68" w:rsidRDefault="00BB2A68" w:rsidP="00BB2A68">
      <w:pPr>
        <w:pStyle w:val="21"/>
        <w:jc w:val="center"/>
        <w:rPr>
          <w:b/>
          <w:sz w:val="24"/>
          <w:szCs w:val="24"/>
        </w:rPr>
      </w:pPr>
    </w:p>
    <w:p w:rsidR="00BB2A68" w:rsidRDefault="00E00FB6" w:rsidP="00BB2A6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</w:t>
      </w:r>
      <w:r w:rsidR="00CD635E">
        <w:rPr>
          <w:rFonts w:ascii="Times New Roman" w:hAnsi="Times New Roman"/>
          <w:sz w:val="24"/>
          <w:szCs w:val="24"/>
        </w:rPr>
        <w:t>Сохранение у</w:t>
      </w:r>
      <w:r w:rsidR="00CD635E">
        <w:rPr>
          <w:rFonts w:ascii="Times New Roman" w:eastAsia="Times New Roman" w:hAnsi="Times New Roman"/>
          <w:sz w:val="24"/>
          <w:szCs w:val="24"/>
        </w:rPr>
        <w:t>стойчивости бюджет</w:t>
      </w:r>
      <w:r w:rsidR="008A236C">
        <w:rPr>
          <w:rFonts w:ascii="Times New Roman" w:eastAsia="Times New Roman" w:hAnsi="Times New Roman"/>
          <w:sz w:val="24"/>
          <w:szCs w:val="24"/>
        </w:rPr>
        <w:t>а</w:t>
      </w:r>
      <w:r w:rsidR="00CD635E">
        <w:rPr>
          <w:rFonts w:ascii="Times New Roman" w:eastAsia="Times New Roman" w:hAnsi="Times New Roman"/>
          <w:sz w:val="24"/>
          <w:szCs w:val="24"/>
        </w:rPr>
        <w:t xml:space="preserve"> </w:t>
      </w:r>
      <w:r w:rsidR="00CD635E">
        <w:rPr>
          <w:rFonts w:ascii="Times New Roman" w:hAnsi="Times New Roman"/>
          <w:sz w:val="24"/>
          <w:szCs w:val="24"/>
        </w:rPr>
        <w:t>муниципального образования «Городское поселение «Город Ермолино»</w:t>
      </w:r>
      <w:r w:rsidR="008A236C">
        <w:rPr>
          <w:rFonts w:ascii="Times New Roman" w:hAnsi="Times New Roman"/>
          <w:sz w:val="24"/>
          <w:szCs w:val="24"/>
        </w:rPr>
        <w:t xml:space="preserve"> и о</w:t>
      </w:r>
      <w:r w:rsidR="00BB2A68">
        <w:rPr>
          <w:rFonts w:ascii="Times New Roman" w:eastAsia="Times New Roman" w:hAnsi="Times New Roman"/>
          <w:sz w:val="24"/>
          <w:szCs w:val="24"/>
        </w:rPr>
        <w:t>беспечение долгосрочной сбалансированности;</w:t>
      </w:r>
    </w:p>
    <w:p w:rsidR="00146396" w:rsidRPr="008A236C" w:rsidRDefault="00146396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sz w:val="24"/>
          <w:szCs w:val="24"/>
        </w:rPr>
        <w:t xml:space="preserve">– </w:t>
      </w:r>
      <w:r w:rsidR="00404786" w:rsidRPr="0042033D">
        <w:rPr>
          <w:sz w:val="24"/>
          <w:szCs w:val="24"/>
        </w:rPr>
        <w:t xml:space="preserve">укрепление доходной базы бюджета </w:t>
      </w:r>
      <w:r w:rsidR="00BB2A68">
        <w:rPr>
          <w:sz w:val="24"/>
          <w:szCs w:val="24"/>
        </w:rPr>
        <w:t xml:space="preserve">муниципального образования «Городское поселение «Город Ермолино» </w:t>
      </w:r>
      <w:r w:rsidR="00404786" w:rsidRPr="0042033D">
        <w:rPr>
          <w:sz w:val="24"/>
          <w:szCs w:val="24"/>
        </w:rPr>
        <w:t xml:space="preserve">за счет наращивания стабильных доходных источников и мобилизации в бюджет </w:t>
      </w:r>
      <w:r w:rsidR="00404786" w:rsidRPr="008A236C">
        <w:rPr>
          <w:rFonts w:ascii="Times New Roman" w:hAnsi="Times New Roman"/>
          <w:sz w:val="24"/>
          <w:szCs w:val="24"/>
        </w:rPr>
        <w:t>имеющихся резервов;</w:t>
      </w:r>
    </w:p>
    <w:p w:rsidR="00C90C5F" w:rsidRDefault="004508E6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A236C">
        <w:rPr>
          <w:rFonts w:ascii="Times New Roman" w:hAnsi="Times New Roman"/>
          <w:sz w:val="24"/>
          <w:szCs w:val="24"/>
        </w:rPr>
        <w:t xml:space="preserve">– </w:t>
      </w:r>
      <w:r w:rsidR="00BC2551" w:rsidRPr="008A236C">
        <w:rPr>
          <w:rFonts w:ascii="Times New Roman" w:hAnsi="Times New Roman"/>
          <w:sz w:val="24"/>
          <w:szCs w:val="24"/>
        </w:rPr>
        <w:t>безусловно</w:t>
      </w:r>
      <w:r w:rsidRPr="008A236C">
        <w:rPr>
          <w:rFonts w:ascii="Times New Roman" w:hAnsi="Times New Roman"/>
          <w:sz w:val="24"/>
          <w:szCs w:val="24"/>
        </w:rPr>
        <w:t>е</w:t>
      </w:r>
      <w:r w:rsidR="00BC2551" w:rsidRPr="008A236C">
        <w:rPr>
          <w:rFonts w:ascii="Times New Roman" w:hAnsi="Times New Roman"/>
          <w:sz w:val="24"/>
          <w:szCs w:val="24"/>
        </w:rPr>
        <w:t xml:space="preserve"> исполнени</w:t>
      </w:r>
      <w:r w:rsidRPr="008A236C">
        <w:rPr>
          <w:rFonts w:ascii="Times New Roman" w:hAnsi="Times New Roman"/>
          <w:sz w:val="24"/>
          <w:szCs w:val="24"/>
        </w:rPr>
        <w:t>е</w:t>
      </w:r>
      <w:r w:rsidR="00BC2551" w:rsidRPr="008A236C">
        <w:rPr>
          <w:rFonts w:ascii="Times New Roman" w:hAnsi="Times New Roman"/>
          <w:sz w:val="24"/>
          <w:szCs w:val="24"/>
        </w:rPr>
        <w:t xml:space="preserve"> всех обязательств государства и выполнени</w:t>
      </w:r>
      <w:r w:rsidRPr="008A236C">
        <w:rPr>
          <w:rFonts w:ascii="Times New Roman" w:hAnsi="Times New Roman"/>
          <w:sz w:val="24"/>
          <w:szCs w:val="24"/>
        </w:rPr>
        <w:t>е</w:t>
      </w:r>
      <w:r w:rsidR="00BC2551" w:rsidRPr="008A236C">
        <w:rPr>
          <w:rFonts w:ascii="Times New Roman" w:hAnsi="Times New Roman"/>
          <w:sz w:val="24"/>
          <w:szCs w:val="24"/>
        </w:rPr>
        <w:t xml:space="preserve"> задач, поставленных в </w:t>
      </w:r>
      <w:r w:rsidR="00F114C1">
        <w:rPr>
          <w:rFonts w:ascii="Times New Roman" w:hAnsi="Times New Roman"/>
          <w:sz w:val="24"/>
          <w:szCs w:val="24"/>
        </w:rPr>
        <w:t>У</w:t>
      </w:r>
      <w:r w:rsidR="00BC2551" w:rsidRPr="008A236C">
        <w:rPr>
          <w:rFonts w:ascii="Times New Roman" w:hAnsi="Times New Roman"/>
          <w:sz w:val="24"/>
          <w:szCs w:val="24"/>
        </w:rPr>
        <w:t>казах Президента Российской Федерации от 7 мая 2012 года</w:t>
      </w:r>
      <w:r w:rsidR="00C90C5F" w:rsidRPr="008A236C">
        <w:rPr>
          <w:rFonts w:ascii="Times New Roman" w:hAnsi="Times New Roman"/>
          <w:sz w:val="24"/>
          <w:szCs w:val="24"/>
        </w:rPr>
        <w:t>, с учетом оптимизации расходов и повышения эффективности исп</w:t>
      </w:r>
      <w:r w:rsidR="001D1AF4" w:rsidRPr="008A236C">
        <w:rPr>
          <w:rFonts w:ascii="Times New Roman" w:hAnsi="Times New Roman"/>
          <w:sz w:val="24"/>
          <w:szCs w:val="24"/>
        </w:rPr>
        <w:t>ользования финансовых ресурсов;</w:t>
      </w:r>
    </w:p>
    <w:p w:rsidR="00157F37" w:rsidRPr="008A236C" w:rsidRDefault="00157F37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A236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обеспечение прозрачного механизма оценки эффективности предоставленных налоговых льгот, установленных соответствующими нормативными правовыми актами;</w:t>
      </w:r>
    </w:p>
    <w:p w:rsidR="00146396" w:rsidRPr="008A236C" w:rsidRDefault="00146396" w:rsidP="008A23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A236C">
        <w:rPr>
          <w:rFonts w:ascii="Times New Roman" w:hAnsi="Times New Roman"/>
          <w:sz w:val="24"/>
          <w:szCs w:val="24"/>
        </w:rPr>
        <w:t xml:space="preserve">– </w:t>
      </w:r>
      <w:r w:rsidR="008B45EB" w:rsidRPr="008A236C">
        <w:rPr>
          <w:rFonts w:ascii="Times New Roman" w:hAnsi="Times New Roman"/>
          <w:sz w:val="24"/>
          <w:szCs w:val="24"/>
        </w:rPr>
        <w:t>прямое вовлечение населения в решение приоритетных социальных проблем местного уровня;</w:t>
      </w:r>
    </w:p>
    <w:p w:rsidR="009D09A2" w:rsidRPr="0042033D" w:rsidRDefault="009D09A2" w:rsidP="008A236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A236C">
        <w:rPr>
          <w:rFonts w:ascii="Times New Roman" w:hAnsi="Times New Roman"/>
          <w:sz w:val="24"/>
          <w:szCs w:val="24"/>
        </w:rPr>
        <w:t>– повышение открытости и</w:t>
      </w:r>
      <w:r w:rsidRPr="0042033D">
        <w:rPr>
          <w:sz w:val="24"/>
          <w:szCs w:val="24"/>
        </w:rPr>
        <w:t xml:space="preserve"> прозрачности управления общественными финансами</w:t>
      </w:r>
      <w:r w:rsidR="00965EF6" w:rsidRPr="0042033D">
        <w:rPr>
          <w:sz w:val="24"/>
          <w:szCs w:val="24"/>
        </w:rPr>
        <w:t>.</w:t>
      </w:r>
    </w:p>
    <w:p w:rsidR="00BB2A68" w:rsidRPr="00BB2A68" w:rsidRDefault="007E4597" w:rsidP="00BB2A68">
      <w:pPr>
        <w:pStyle w:val="21"/>
        <w:spacing w:before="120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 xml:space="preserve">II. </w:t>
      </w:r>
      <w:r w:rsidR="004508E6" w:rsidRPr="00BB2A68">
        <w:rPr>
          <w:b/>
          <w:sz w:val="24"/>
          <w:szCs w:val="24"/>
        </w:rPr>
        <w:t>Основные</w:t>
      </w:r>
      <w:r w:rsidR="00E00FB6" w:rsidRPr="00BB2A68">
        <w:rPr>
          <w:b/>
          <w:sz w:val="24"/>
          <w:szCs w:val="24"/>
        </w:rPr>
        <w:t xml:space="preserve"> направления бюджетной и налоговой политики</w:t>
      </w:r>
    </w:p>
    <w:p w:rsidR="00BB2A68" w:rsidRDefault="00E00FB6" w:rsidP="00BB2A68">
      <w:pPr>
        <w:pStyle w:val="21"/>
        <w:jc w:val="center"/>
        <w:rPr>
          <w:b/>
          <w:sz w:val="24"/>
          <w:szCs w:val="24"/>
        </w:rPr>
      </w:pPr>
      <w:r w:rsidRPr="00BB2A68">
        <w:rPr>
          <w:b/>
          <w:sz w:val="24"/>
          <w:szCs w:val="24"/>
        </w:rPr>
        <w:t xml:space="preserve"> </w:t>
      </w:r>
      <w:r w:rsidR="00BB2A68" w:rsidRPr="00BB2A68">
        <w:rPr>
          <w:b/>
          <w:sz w:val="24"/>
          <w:szCs w:val="24"/>
        </w:rPr>
        <w:t>муниципального образования «Городское поселение «Город Ермолино»</w:t>
      </w:r>
    </w:p>
    <w:p w:rsidR="00E00FB6" w:rsidRPr="0042033D" w:rsidRDefault="007E4597" w:rsidP="00BB2A68">
      <w:pPr>
        <w:pStyle w:val="21"/>
        <w:spacing w:after="120"/>
        <w:jc w:val="center"/>
        <w:rPr>
          <w:sz w:val="24"/>
          <w:szCs w:val="24"/>
        </w:rPr>
      </w:pPr>
      <w:r w:rsidRPr="00BB2A68">
        <w:rPr>
          <w:b/>
          <w:sz w:val="24"/>
          <w:szCs w:val="24"/>
        </w:rPr>
        <w:t>на 201</w:t>
      </w:r>
      <w:r w:rsidR="00F114C1">
        <w:rPr>
          <w:b/>
          <w:sz w:val="24"/>
          <w:szCs w:val="24"/>
        </w:rPr>
        <w:t>9</w:t>
      </w:r>
      <w:r w:rsidRPr="00BB2A68">
        <w:rPr>
          <w:b/>
          <w:sz w:val="24"/>
          <w:szCs w:val="24"/>
        </w:rPr>
        <w:t xml:space="preserve"> год и на </w:t>
      </w:r>
      <w:r w:rsidR="00F114C1">
        <w:rPr>
          <w:b/>
          <w:sz w:val="24"/>
          <w:szCs w:val="24"/>
        </w:rPr>
        <w:t>плановый период 2020</w:t>
      </w:r>
      <w:r w:rsidRPr="008748E5">
        <w:rPr>
          <w:b/>
          <w:sz w:val="24"/>
          <w:szCs w:val="24"/>
        </w:rPr>
        <w:t xml:space="preserve"> и 20</w:t>
      </w:r>
      <w:r w:rsidR="00031F0F">
        <w:rPr>
          <w:b/>
          <w:sz w:val="24"/>
          <w:szCs w:val="24"/>
        </w:rPr>
        <w:t>2</w:t>
      </w:r>
      <w:r w:rsidR="00F114C1">
        <w:rPr>
          <w:b/>
          <w:sz w:val="24"/>
          <w:szCs w:val="24"/>
        </w:rPr>
        <w:t>1</w:t>
      </w:r>
      <w:r w:rsidRPr="008748E5">
        <w:rPr>
          <w:b/>
          <w:sz w:val="24"/>
          <w:szCs w:val="24"/>
        </w:rPr>
        <w:t xml:space="preserve"> годов</w:t>
      </w:r>
    </w:p>
    <w:p w:rsidR="00DF058A" w:rsidRPr="0042033D" w:rsidRDefault="00A603D5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</w:t>
      </w:r>
      <w:r w:rsidR="00031F0F">
        <w:rPr>
          <w:rFonts w:ascii="Times New Roman" w:hAnsi="Times New Roman"/>
          <w:sz w:val="24"/>
          <w:szCs w:val="24"/>
        </w:rPr>
        <w:t>П</w:t>
      </w:r>
      <w:r w:rsidR="00DF058A" w:rsidRPr="0042033D">
        <w:rPr>
          <w:rFonts w:ascii="Times New Roman" w:hAnsi="Times New Roman"/>
          <w:sz w:val="24"/>
          <w:szCs w:val="24"/>
        </w:rPr>
        <w:t>овышение реалистичности и минимизация рисков несбалансированности бюджета;</w:t>
      </w:r>
    </w:p>
    <w:p w:rsidR="00146396" w:rsidRPr="0042033D" w:rsidRDefault="00DF058A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 п</w:t>
      </w:r>
      <w:r w:rsidR="00146396" w:rsidRPr="0042033D">
        <w:rPr>
          <w:rFonts w:ascii="Times New Roman" w:hAnsi="Times New Roman"/>
          <w:sz w:val="24"/>
          <w:szCs w:val="24"/>
        </w:rPr>
        <w:t xml:space="preserve">овышение эффективности налогового администрирования с целью достижения объема налоговых поступлений в бюджет </w:t>
      </w:r>
      <w:r w:rsidR="00BB2A68">
        <w:rPr>
          <w:rFonts w:ascii="Times New Roman" w:hAnsi="Times New Roman"/>
          <w:sz w:val="24"/>
          <w:szCs w:val="24"/>
        </w:rPr>
        <w:t>муниципального образования «Городское поселение «Город Ермолино»</w:t>
      </w:r>
      <w:r w:rsidR="00146396" w:rsidRPr="0042033D">
        <w:rPr>
          <w:rFonts w:ascii="Times New Roman" w:hAnsi="Times New Roman"/>
          <w:sz w:val="24"/>
          <w:szCs w:val="24"/>
        </w:rPr>
        <w:t>, соответствующего уровню экономического развития региона и отраслей производства;</w:t>
      </w:r>
    </w:p>
    <w:p w:rsidR="00031F0F" w:rsidRDefault="00031F0F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8A236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обеспечение роста поступлений неналоговых доходов </w:t>
      </w:r>
      <w:r w:rsidRPr="0042033D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а</w:t>
      </w:r>
      <w:r w:rsidRPr="004203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 «Городское поселение «Город Ермолино»</w:t>
      </w:r>
      <w:r w:rsidRPr="0042033D">
        <w:rPr>
          <w:rFonts w:ascii="Times New Roman" w:hAnsi="Times New Roman"/>
          <w:sz w:val="24"/>
          <w:szCs w:val="24"/>
        </w:rPr>
        <w:t>,</w:t>
      </w:r>
      <w:r w:rsidR="00CB692B">
        <w:rPr>
          <w:rFonts w:ascii="Times New Roman" w:hAnsi="Times New Roman"/>
          <w:sz w:val="24"/>
          <w:szCs w:val="24"/>
        </w:rPr>
        <w:t xml:space="preserve"> в том числе за счет </w:t>
      </w:r>
      <w:proofErr w:type="gramStart"/>
      <w:r w:rsidR="00CB692B">
        <w:rPr>
          <w:rFonts w:ascii="Times New Roman" w:hAnsi="Times New Roman"/>
          <w:sz w:val="24"/>
          <w:szCs w:val="24"/>
        </w:rPr>
        <w:t>улучшения качества администрирования неналоговых доходов бюджетной системы</w:t>
      </w:r>
      <w:proofErr w:type="gramEnd"/>
      <w:r w:rsidR="00CB692B">
        <w:rPr>
          <w:rFonts w:ascii="Times New Roman" w:hAnsi="Times New Roman"/>
          <w:sz w:val="24"/>
          <w:szCs w:val="24"/>
        </w:rPr>
        <w:t>;</w:t>
      </w:r>
    </w:p>
    <w:p w:rsidR="000702C6" w:rsidRPr="0042033D" w:rsidRDefault="000702C6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 активизация работы по повышению поступлений от всех мер принудительного взыскания задолженности</w:t>
      </w:r>
      <w:r w:rsidR="001E07FF">
        <w:rPr>
          <w:rFonts w:ascii="Times New Roman" w:hAnsi="Times New Roman"/>
          <w:sz w:val="24"/>
          <w:szCs w:val="24"/>
        </w:rPr>
        <w:t xml:space="preserve"> по платежам в бюджет</w:t>
      </w:r>
      <w:r w:rsidRPr="0042033D">
        <w:rPr>
          <w:rFonts w:ascii="Times New Roman" w:hAnsi="Times New Roman"/>
          <w:sz w:val="24"/>
          <w:szCs w:val="24"/>
        </w:rPr>
        <w:t>, обеспечени</w:t>
      </w:r>
      <w:r w:rsidR="00885974" w:rsidRPr="0042033D">
        <w:rPr>
          <w:rFonts w:ascii="Times New Roman" w:hAnsi="Times New Roman"/>
          <w:sz w:val="24"/>
          <w:szCs w:val="24"/>
        </w:rPr>
        <w:t>ю</w:t>
      </w:r>
      <w:r w:rsidRPr="0042033D">
        <w:rPr>
          <w:rFonts w:ascii="Times New Roman" w:hAnsi="Times New Roman"/>
          <w:sz w:val="24"/>
          <w:szCs w:val="24"/>
        </w:rPr>
        <w:t xml:space="preserve"> роста эффективности взыскания;</w:t>
      </w:r>
    </w:p>
    <w:p w:rsidR="00404786" w:rsidRPr="0042033D" w:rsidRDefault="00404786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 активизация работы по легализации теневой занятости;</w:t>
      </w:r>
    </w:p>
    <w:p w:rsidR="00404786" w:rsidRPr="0042033D" w:rsidRDefault="00404786" w:rsidP="00CB69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</w:t>
      </w:r>
      <w:r w:rsidR="00CB692B">
        <w:rPr>
          <w:rFonts w:ascii="Times New Roman" w:hAnsi="Times New Roman"/>
          <w:sz w:val="24"/>
          <w:szCs w:val="24"/>
        </w:rPr>
        <w:t xml:space="preserve">повышение эффективности реализации мер, направленных на расширение </w:t>
      </w:r>
      <w:r w:rsidRPr="0042033D">
        <w:rPr>
          <w:rFonts w:ascii="Times New Roman" w:hAnsi="Times New Roman"/>
          <w:sz w:val="24"/>
          <w:szCs w:val="24"/>
        </w:rPr>
        <w:t>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B349CA" w:rsidRDefault="00B349CA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lastRenderedPageBreak/>
        <w:t>– поддержка инвестиционной активности субъектов предпринимательской деятельности, совершенствование бюджетного и налогового законодательства;</w:t>
      </w:r>
    </w:p>
    <w:p w:rsidR="00C012A6" w:rsidRDefault="00C012A6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внедрение проектных принципов;</w:t>
      </w:r>
    </w:p>
    <w:p w:rsidR="00E21941" w:rsidRPr="00031F0F" w:rsidRDefault="00A603D5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031F0F">
        <w:rPr>
          <w:rFonts w:ascii="Times New Roman" w:hAnsi="Times New Roman"/>
          <w:sz w:val="24"/>
          <w:szCs w:val="24"/>
        </w:rPr>
        <w:t xml:space="preserve">– </w:t>
      </w:r>
      <w:r w:rsidR="00BA4AB1" w:rsidRPr="00031F0F">
        <w:rPr>
          <w:rFonts w:ascii="Times New Roman" w:hAnsi="Times New Roman"/>
          <w:sz w:val="24"/>
          <w:szCs w:val="24"/>
        </w:rPr>
        <w:t xml:space="preserve">концентрация расходов на </w:t>
      </w:r>
      <w:r w:rsidR="00B042E9" w:rsidRPr="00031F0F">
        <w:rPr>
          <w:rFonts w:ascii="Times New Roman" w:hAnsi="Times New Roman"/>
          <w:sz w:val="24"/>
          <w:szCs w:val="24"/>
        </w:rPr>
        <w:t xml:space="preserve">первоочередных и </w:t>
      </w:r>
      <w:r w:rsidR="00BA4AB1" w:rsidRPr="00031F0F">
        <w:rPr>
          <w:rFonts w:ascii="Times New Roman" w:hAnsi="Times New Roman"/>
          <w:sz w:val="24"/>
          <w:szCs w:val="24"/>
        </w:rPr>
        <w:t>приоритетных направлениях</w:t>
      </w:r>
      <w:r w:rsidR="00E21941" w:rsidRPr="00031F0F">
        <w:rPr>
          <w:rFonts w:ascii="Times New Roman" w:hAnsi="Times New Roman"/>
          <w:sz w:val="24"/>
          <w:szCs w:val="24"/>
        </w:rPr>
        <w:t>;</w:t>
      </w:r>
    </w:p>
    <w:p w:rsidR="0028020D" w:rsidRPr="0042033D" w:rsidRDefault="0028020D" w:rsidP="00C012A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</w:t>
      </w:r>
      <w:r w:rsidR="00C012A6">
        <w:rPr>
          <w:rFonts w:ascii="Times New Roman" w:hAnsi="Times New Roman"/>
          <w:sz w:val="24"/>
          <w:szCs w:val="24"/>
        </w:rPr>
        <w:t xml:space="preserve">обеспечение реализации задач, поставленных в </w:t>
      </w:r>
      <w:r w:rsidR="00D925C1">
        <w:rPr>
          <w:rFonts w:ascii="Times New Roman" w:hAnsi="Times New Roman"/>
          <w:sz w:val="24"/>
          <w:szCs w:val="24"/>
        </w:rPr>
        <w:t>У</w:t>
      </w:r>
      <w:r w:rsidRPr="0042033D">
        <w:rPr>
          <w:rFonts w:ascii="Times New Roman" w:hAnsi="Times New Roman"/>
          <w:sz w:val="24"/>
          <w:szCs w:val="24"/>
        </w:rPr>
        <w:t>каз</w:t>
      </w:r>
      <w:r w:rsidR="00C012A6">
        <w:rPr>
          <w:rFonts w:ascii="Times New Roman" w:hAnsi="Times New Roman"/>
          <w:sz w:val="24"/>
          <w:szCs w:val="24"/>
        </w:rPr>
        <w:t>ах</w:t>
      </w:r>
      <w:r w:rsidRPr="0042033D">
        <w:rPr>
          <w:rFonts w:ascii="Times New Roman" w:hAnsi="Times New Roman"/>
          <w:sz w:val="24"/>
          <w:szCs w:val="24"/>
        </w:rPr>
        <w:t xml:space="preserve"> Президента Российской Федерации</w:t>
      </w:r>
      <w:r w:rsidR="00C012A6">
        <w:rPr>
          <w:rFonts w:ascii="Times New Roman" w:hAnsi="Times New Roman"/>
          <w:sz w:val="24"/>
          <w:szCs w:val="24"/>
        </w:rPr>
        <w:t>, в том числе в части исполнения социальных обязательств по фина</w:t>
      </w:r>
      <w:r w:rsidR="00D925C1">
        <w:rPr>
          <w:rFonts w:ascii="Times New Roman" w:hAnsi="Times New Roman"/>
          <w:sz w:val="24"/>
          <w:szCs w:val="24"/>
        </w:rPr>
        <w:t>нсовому обеспечению реализации У</w:t>
      </w:r>
      <w:r w:rsidR="00C012A6">
        <w:rPr>
          <w:rFonts w:ascii="Times New Roman" w:hAnsi="Times New Roman"/>
          <w:sz w:val="24"/>
          <w:szCs w:val="24"/>
        </w:rPr>
        <w:t xml:space="preserve">казов </w:t>
      </w:r>
      <w:r w:rsidR="00C012A6" w:rsidRPr="0042033D">
        <w:rPr>
          <w:rFonts w:ascii="Times New Roman" w:hAnsi="Times New Roman"/>
          <w:sz w:val="24"/>
          <w:szCs w:val="24"/>
        </w:rPr>
        <w:t>Президента Российской Федерации</w:t>
      </w:r>
      <w:r w:rsidRPr="0042033D">
        <w:rPr>
          <w:rFonts w:ascii="Times New Roman" w:hAnsi="Times New Roman"/>
          <w:sz w:val="24"/>
          <w:szCs w:val="24"/>
        </w:rPr>
        <w:t xml:space="preserve"> по повышению оплаты труда работников культуры в соотношении с показателем среднемесячного дохода от трудовой деятельности;</w:t>
      </w:r>
    </w:p>
    <w:p w:rsidR="00EF31E9" w:rsidRDefault="00EF31E9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повышение </w:t>
      </w:r>
      <w:r w:rsidR="00F114C1">
        <w:rPr>
          <w:rFonts w:ascii="Times New Roman" w:hAnsi="Times New Roman"/>
          <w:sz w:val="24"/>
          <w:szCs w:val="24"/>
        </w:rPr>
        <w:t xml:space="preserve">с 1 октября 2019 года </w:t>
      </w:r>
      <w:proofErr w:type="gramStart"/>
      <w:r>
        <w:rPr>
          <w:rFonts w:ascii="Times New Roman" w:hAnsi="Times New Roman"/>
          <w:sz w:val="24"/>
          <w:szCs w:val="24"/>
        </w:rPr>
        <w:t>оплаты труда отдельных категорий работников муниципальных учреждений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«Городское поселение «Город Ермолино», на которых не распространяется действие указов Президента Российской</w:t>
      </w:r>
      <w:r w:rsidR="00FA4578">
        <w:rPr>
          <w:rFonts w:ascii="Times New Roman" w:hAnsi="Times New Roman"/>
          <w:sz w:val="24"/>
          <w:szCs w:val="24"/>
        </w:rPr>
        <w:t>;</w:t>
      </w:r>
    </w:p>
    <w:p w:rsidR="00365B1C" w:rsidRDefault="00365B1C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</w:t>
      </w:r>
      <w:r w:rsidR="001E07FF">
        <w:rPr>
          <w:rFonts w:ascii="Times New Roman" w:hAnsi="Times New Roman"/>
          <w:sz w:val="24"/>
          <w:szCs w:val="24"/>
        </w:rPr>
        <w:t xml:space="preserve">обеспечение </w:t>
      </w:r>
      <w:r w:rsidRPr="0042033D">
        <w:rPr>
          <w:rFonts w:ascii="Times New Roman" w:hAnsi="Times New Roman"/>
          <w:sz w:val="24"/>
          <w:szCs w:val="24"/>
        </w:rPr>
        <w:t>повышени</w:t>
      </w:r>
      <w:r w:rsidR="001E07FF">
        <w:rPr>
          <w:rFonts w:ascii="Times New Roman" w:hAnsi="Times New Roman"/>
          <w:sz w:val="24"/>
          <w:szCs w:val="24"/>
        </w:rPr>
        <w:t>я</w:t>
      </w:r>
      <w:r w:rsidRPr="0042033D">
        <w:rPr>
          <w:rFonts w:ascii="Times New Roman" w:hAnsi="Times New Roman"/>
          <w:sz w:val="24"/>
          <w:szCs w:val="24"/>
        </w:rPr>
        <w:t xml:space="preserve"> эффективности бюджетных расходов</w:t>
      </w:r>
      <w:r w:rsidR="00D4385C" w:rsidRPr="0042033D">
        <w:rPr>
          <w:rFonts w:ascii="Times New Roman" w:hAnsi="Times New Roman"/>
          <w:sz w:val="24"/>
          <w:szCs w:val="24"/>
        </w:rPr>
        <w:t>;</w:t>
      </w:r>
    </w:p>
    <w:p w:rsidR="00F114C1" w:rsidRDefault="00F114C1" w:rsidP="00F114C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реализация мероприятий по формированию современной городской среды;</w:t>
      </w:r>
    </w:p>
    <w:p w:rsidR="008B45EB" w:rsidRDefault="008B45EB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 поддержка проектов развития общественной инфраструктуры муниципальн</w:t>
      </w:r>
      <w:r w:rsidR="002563A9">
        <w:rPr>
          <w:rFonts w:ascii="Times New Roman" w:hAnsi="Times New Roman"/>
          <w:sz w:val="24"/>
          <w:szCs w:val="24"/>
        </w:rPr>
        <w:t>ого</w:t>
      </w:r>
      <w:r w:rsidRPr="0042033D">
        <w:rPr>
          <w:rFonts w:ascii="Times New Roman" w:hAnsi="Times New Roman"/>
          <w:sz w:val="24"/>
          <w:szCs w:val="24"/>
        </w:rPr>
        <w:t xml:space="preserve"> образовани</w:t>
      </w:r>
      <w:r w:rsidR="002563A9">
        <w:rPr>
          <w:rFonts w:ascii="Times New Roman" w:hAnsi="Times New Roman"/>
          <w:sz w:val="24"/>
          <w:szCs w:val="24"/>
        </w:rPr>
        <w:t>я</w:t>
      </w:r>
      <w:r w:rsidR="001E07FF">
        <w:rPr>
          <w:rFonts w:ascii="Times New Roman" w:hAnsi="Times New Roman"/>
          <w:sz w:val="24"/>
          <w:szCs w:val="24"/>
        </w:rPr>
        <w:t>, основанной</w:t>
      </w:r>
      <w:r w:rsidRPr="0042033D">
        <w:rPr>
          <w:rFonts w:ascii="Times New Roman" w:hAnsi="Times New Roman"/>
          <w:sz w:val="24"/>
          <w:szCs w:val="24"/>
        </w:rPr>
        <w:t xml:space="preserve"> на местных инициативах;</w:t>
      </w:r>
    </w:p>
    <w:p w:rsidR="002563A9" w:rsidRPr="0042033D" w:rsidRDefault="002563A9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проведение долговой политики муниципального образования с учетом установленных ограничений и необходимости обеспечения сбалансированности бюджета и своевременного исполнения долгов</w:t>
      </w:r>
      <w:r w:rsidR="00FA4578">
        <w:rPr>
          <w:rFonts w:ascii="Times New Roman" w:hAnsi="Times New Roman"/>
          <w:sz w:val="24"/>
          <w:szCs w:val="24"/>
        </w:rPr>
        <w:t xml:space="preserve">ых обязательств </w:t>
      </w:r>
      <w:r w:rsidR="001E07FF">
        <w:rPr>
          <w:rFonts w:ascii="Times New Roman" w:hAnsi="Times New Roman"/>
          <w:sz w:val="24"/>
          <w:szCs w:val="24"/>
        </w:rPr>
        <w:t>муниципального образования</w:t>
      </w:r>
      <w:r w:rsidR="00FA4578">
        <w:rPr>
          <w:rFonts w:ascii="Times New Roman" w:hAnsi="Times New Roman"/>
          <w:sz w:val="24"/>
          <w:szCs w:val="24"/>
        </w:rPr>
        <w:t>;</w:t>
      </w:r>
    </w:p>
    <w:p w:rsidR="00BB6922" w:rsidRDefault="00BB6922" w:rsidP="00031F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033D">
        <w:rPr>
          <w:rFonts w:ascii="Times New Roman" w:hAnsi="Times New Roman"/>
          <w:sz w:val="24"/>
          <w:szCs w:val="24"/>
        </w:rPr>
        <w:t xml:space="preserve">– совершенствование </w:t>
      </w:r>
      <w:r w:rsidR="001E07FF">
        <w:rPr>
          <w:rFonts w:ascii="Times New Roman" w:hAnsi="Times New Roman"/>
          <w:sz w:val="24"/>
          <w:szCs w:val="24"/>
        </w:rPr>
        <w:t xml:space="preserve">механизмов осуществления внутреннего </w:t>
      </w:r>
      <w:r w:rsidRPr="0042033D">
        <w:rPr>
          <w:rFonts w:ascii="Times New Roman" w:hAnsi="Times New Roman"/>
          <w:sz w:val="24"/>
          <w:szCs w:val="24"/>
        </w:rPr>
        <w:t>финансового контроля</w:t>
      </w:r>
      <w:r w:rsidR="001E07FF">
        <w:rPr>
          <w:rFonts w:ascii="Times New Roman" w:hAnsi="Times New Roman"/>
          <w:sz w:val="24"/>
          <w:szCs w:val="24"/>
        </w:rPr>
        <w:t xml:space="preserve"> и внутреннего финансового аудита</w:t>
      </w:r>
      <w:r w:rsidR="00E63D8C">
        <w:rPr>
          <w:rFonts w:ascii="Times New Roman" w:hAnsi="Times New Roman"/>
          <w:sz w:val="24"/>
          <w:szCs w:val="24"/>
        </w:rPr>
        <w:t>;</w:t>
      </w:r>
    </w:p>
    <w:p w:rsidR="00F114C1" w:rsidRPr="00F114C1" w:rsidRDefault="00F114C1" w:rsidP="00F114C1">
      <w:pPr>
        <w:tabs>
          <w:tab w:val="left" w:pos="709"/>
        </w:tabs>
        <w:autoSpaceDE w:val="0"/>
        <w:autoSpaceDN w:val="0"/>
        <w:adjustRightInd w:val="0"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14C1">
        <w:rPr>
          <w:rFonts w:ascii="Times New Roman" w:hAnsi="Times New Roman"/>
          <w:sz w:val="24"/>
          <w:szCs w:val="24"/>
        </w:rPr>
        <w:t xml:space="preserve">– </w:t>
      </w:r>
      <w:r w:rsidRPr="00F114C1">
        <w:rPr>
          <w:rFonts w:ascii="Times New Roman" w:hAnsi="Times New Roman" w:hint="cs"/>
          <w:sz w:val="24"/>
          <w:szCs w:val="24"/>
        </w:rPr>
        <w:t>обеспечение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прозрачности</w:t>
      </w:r>
      <w:r w:rsidRPr="00F114C1">
        <w:rPr>
          <w:rFonts w:ascii="Times New Roman" w:hAnsi="Times New Roman"/>
          <w:sz w:val="24"/>
          <w:szCs w:val="24"/>
        </w:rPr>
        <w:t xml:space="preserve"> (</w:t>
      </w:r>
      <w:r w:rsidRPr="00F114C1">
        <w:rPr>
          <w:rFonts w:ascii="Times New Roman" w:hAnsi="Times New Roman" w:hint="cs"/>
          <w:sz w:val="24"/>
          <w:szCs w:val="24"/>
        </w:rPr>
        <w:t>открытости</w:t>
      </w:r>
      <w:r w:rsidRPr="00F114C1">
        <w:rPr>
          <w:rFonts w:ascii="Times New Roman" w:hAnsi="Times New Roman"/>
          <w:sz w:val="24"/>
          <w:szCs w:val="24"/>
        </w:rPr>
        <w:t xml:space="preserve">) </w:t>
      </w:r>
      <w:r w:rsidRPr="00F114C1">
        <w:rPr>
          <w:rFonts w:ascii="Times New Roman" w:hAnsi="Times New Roman" w:hint="cs"/>
          <w:sz w:val="24"/>
          <w:szCs w:val="24"/>
        </w:rPr>
        <w:t>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публичности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процесса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управления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общественными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финансами</w:t>
      </w:r>
      <w:r w:rsidRPr="00F114C1">
        <w:rPr>
          <w:rFonts w:ascii="Times New Roman" w:hAnsi="Times New Roman"/>
          <w:sz w:val="24"/>
          <w:szCs w:val="24"/>
        </w:rPr>
        <w:t xml:space="preserve">, </w:t>
      </w:r>
      <w:r w:rsidRPr="00F114C1">
        <w:rPr>
          <w:rFonts w:ascii="Times New Roman" w:hAnsi="Times New Roman" w:hint="cs"/>
          <w:sz w:val="24"/>
          <w:szCs w:val="24"/>
        </w:rPr>
        <w:t>гарантирующ</w:t>
      </w:r>
      <w:r w:rsidRPr="00F114C1">
        <w:rPr>
          <w:rFonts w:ascii="Times New Roman" w:hAnsi="Times New Roman"/>
          <w:sz w:val="24"/>
          <w:szCs w:val="24"/>
        </w:rPr>
        <w:t xml:space="preserve">их </w:t>
      </w:r>
      <w:r w:rsidRPr="00F114C1">
        <w:rPr>
          <w:rFonts w:ascii="Times New Roman" w:hAnsi="Times New Roman" w:hint="cs"/>
          <w:sz w:val="24"/>
          <w:szCs w:val="24"/>
        </w:rPr>
        <w:t>обществу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право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на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доступ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к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открытым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государственным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данным</w:t>
      </w:r>
      <w:r w:rsidRPr="00F114C1">
        <w:rPr>
          <w:rFonts w:ascii="Times New Roman" w:hAnsi="Times New Roman"/>
          <w:sz w:val="24"/>
          <w:szCs w:val="24"/>
        </w:rPr>
        <w:t xml:space="preserve">, </w:t>
      </w:r>
      <w:r w:rsidRPr="00F114C1">
        <w:rPr>
          <w:rFonts w:ascii="Times New Roman" w:hAnsi="Times New Roman" w:hint="cs"/>
          <w:sz w:val="24"/>
          <w:szCs w:val="24"/>
        </w:rPr>
        <w:t>в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том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числе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в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рамках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размещения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финансовой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иной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информации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о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бюджете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и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бюджетном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процессе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на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едином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портале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бюджетной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системы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Российской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Федерации</w:t>
      </w:r>
      <w:r w:rsidRPr="00F114C1">
        <w:rPr>
          <w:rFonts w:ascii="Times New Roman" w:hAnsi="Times New Roman"/>
          <w:sz w:val="24"/>
          <w:szCs w:val="24"/>
        </w:rPr>
        <w:t xml:space="preserve">, </w:t>
      </w:r>
      <w:r w:rsidRPr="00F114C1">
        <w:rPr>
          <w:rFonts w:ascii="Times New Roman" w:hAnsi="Times New Roman" w:hint="cs"/>
          <w:sz w:val="24"/>
          <w:szCs w:val="24"/>
        </w:rPr>
        <w:t>а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также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на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официальном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 w:rsidRPr="00F114C1">
        <w:rPr>
          <w:rFonts w:ascii="Times New Roman" w:hAnsi="Times New Roman" w:hint="cs"/>
          <w:sz w:val="24"/>
          <w:szCs w:val="24"/>
        </w:rPr>
        <w:t>сайте</w:t>
      </w:r>
      <w:r w:rsidRPr="00F11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 «Городское поселение «Город Ермолино»</w:t>
      </w:r>
      <w:r w:rsidRPr="00F114C1">
        <w:rPr>
          <w:rFonts w:ascii="Times New Roman" w:hAnsi="Times New Roman"/>
          <w:sz w:val="24"/>
          <w:szCs w:val="24"/>
        </w:rPr>
        <w:t>.</w:t>
      </w:r>
      <w:proofErr w:type="gramEnd"/>
    </w:p>
    <w:sectPr w:rsidR="00F114C1" w:rsidRPr="00F114C1" w:rsidSect="008A236C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pgNumType w:start="6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529" w:rsidRDefault="006F7529">
      <w:r>
        <w:separator/>
      </w:r>
    </w:p>
  </w:endnote>
  <w:endnote w:type="continuationSeparator" w:id="0">
    <w:p w:rsidR="006F7529" w:rsidRDefault="006F7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529" w:rsidRDefault="006F7529">
      <w:r>
        <w:separator/>
      </w:r>
    </w:p>
  </w:footnote>
  <w:footnote w:type="continuationSeparator" w:id="0">
    <w:p w:rsidR="006F7529" w:rsidRDefault="006F7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81" w:rsidRDefault="00ED0954" w:rsidP="008812A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C1E8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6EFA">
      <w:rPr>
        <w:rStyle w:val="a7"/>
        <w:noProof/>
      </w:rPr>
      <w:t>608</w:t>
    </w:r>
    <w:r>
      <w:rPr>
        <w:rStyle w:val="a7"/>
      </w:rPr>
      <w:fldChar w:fldCharType="end"/>
    </w:r>
  </w:p>
  <w:p w:rsidR="001C1E81" w:rsidRDefault="001C1E81" w:rsidP="00440C1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6C8" w:rsidRDefault="00F516C8">
    <w:pPr>
      <w:pStyle w:val="a5"/>
      <w:jc w:val="right"/>
    </w:pPr>
  </w:p>
  <w:p w:rsidR="001C1E81" w:rsidRDefault="001C1E81" w:rsidP="00440C1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1855"/>
        </w:tabs>
        <w:ind w:left="1855" w:hanging="720"/>
      </w:pPr>
    </w:lvl>
  </w:abstractNum>
  <w:abstractNum w:abstractNumId="2">
    <w:nsid w:val="13FA10F3"/>
    <w:multiLevelType w:val="hybridMultilevel"/>
    <w:tmpl w:val="64AED5A6"/>
    <w:lvl w:ilvl="0" w:tplc="70E2F858">
      <w:start w:val="1"/>
      <w:numFmt w:val="bullet"/>
      <w:lvlText w:val=""/>
      <w:lvlJc w:val="left"/>
      <w:pPr>
        <w:tabs>
          <w:tab w:val="num" w:pos="227"/>
        </w:tabs>
        <w:ind w:left="0" w:firstLine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3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4">
    <w:nsid w:val="582D07AD"/>
    <w:multiLevelType w:val="hybridMultilevel"/>
    <w:tmpl w:val="40508B0E"/>
    <w:lvl w:ilvl="0" w:tplc="5540EE8A">
      <w:start w:val="1"/>
      <w:numFmt w:val="bullet"/>
      <w:lvlText w:val=""/>
      <w:lvlJc w:val="left"/>
      <w:pPr>
        <w:tabs>
          <w:tab w:val="num" w:pos="114"/>
        </w:tabs>
        <w:ind w:left="0" w:firstLine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FB6"/>
    <w:rsid w:val="00007A3D"/>
    <w:rsid w:val="00020EEB"/>
    <w:rsid w:val="00025500"/>
    <w:rsid w:val="00030F20"/>
    <w:rsid w:val="00031F0F"/>
    <w:rsid w:val="000457D0"/>
    <w:rsid w:val="00053979"/>
    <w:rsid w:val="00056674"/>
    <w:rsid w:val="00062042"/>
    <w:rsid w:val="000702C6"/>
    <w:rsid w:val="0008270E"/>
    <w:rsid w:val="000940BD"/>
    <w:rsid w:val="000957E4"/>
    <w:rsid w:val="00097020"/>
    <w:rsid w:val="000A0A41"/>
    <w:rsid w:val="000A1E59"/>
    <w:rsid w:val="000A6EFA"/>
    <w:rsid w:val="000A7F7F"/>
    <w:rsid w:val="000C089A"/>
    <w:rsid w:val="000C0A4C"/>
    <w:rsid w:val="000C4459"/>
    <w:rsid w:val="001020A9"/>
    <w:rsid w:val="00131629"/>
    <w:rsid w:val="001328B3"/>
    <w:rsid w:val="001413AD"/>
    <w:rsid w:val="00146396"/>
    <w:rsid w:val="00157F37"/>
    <w:rsid w:val="001621D8"/>
    <w:rsid w:val="001630A7"/>
    <w:rsid w:val="00163C5D"/>
    <w:rsid w:val="00167181"/>
    <w:rsid w:val="0017066E"/>
    <w:rsid w:val="00170A92"/>
    <w:rsid w:val="001758C3"/>
    <w:rsid w:val="00183927"/>
    <w:rsid w:val="00187E9C"/>
    <w:rsid w:val="001973A6"/>
    <w:rsid w:val="001B162D"/>
    <w:rsid w:val="001B43DB"/>
    <w:rsid w:val="001C0728"/>
    <w:rsid w:val="001C1E81"/>
    <w:rsid w:val="001C3678"/>
    <w:rsid w:val="001C5FD5"/>
    <w:rsid w:val="001D1AF4"/>
    <w:rsid w:val="001D610F"/>
    <w:rsid w:val="001E07FF"/>
    <w:rsid w:val="001E1336"/>
    <w:rsid w:val="001E24BE"/>
    <w:rsid w:val="001E7BF4"/>
    <w:rsid w:val="001F4543"/>
    <w:rsid w:val="00200C71"/>
    <w:rsid w:val="00217302"/>
    <w:rsid w:val="00220FB0"/>
    <w:rsid w:val="00224308"/>
    <w:rsid w:val="00235E72"/>
    <w:rsid w:val="002563A9"/>
    <w:rsid w:val="00260F99"/>
    <w:rsid w:val="00265D9D"/>
    <w:rsid w:val="002714E8"/>
    <w:rsid w:val="00273288"/>
    <w:rsid w:val="00274209"/>
    <w:rsid w:val="00274581"/>
    <w:rsid w:val="00274A5A"/>
    <w:rsid w:val="00275651"/>
    <w:rsid w:val="0028020D"/>
    <w:rsid w:val="00284368"/>
    <w:rsid w:val="002915D4"/>
    <w:rsid w:val="002D3D06"/>
    <w:rsid w:val="002E2D6A"/>
    <w:rsid w:val="002E4036"/>
    <w:rsid w:val="00300F25"/>
    <w:rsid w:val="00304A40"/>
    <w:rsid w:val="00305D31"/>
    <w:rsid w:val="00307D27"/>
    <w:rsid w:val="00314BCB"/>
    <w:rsid w:val="003205DD"/>
    <w:rsid w:val="00324877"/>
    <w:rsid w:val="00342CA0"/>
    <w:rsid w:val="003447D2"/>
    <w:rsid w:val="003633CF"/>
    <w:rsid w:val="003633E5"/>
    <w:rsid w:val="003645FB"/>
    <w:rsid w:val="00365B1C"/>
    <w:rsid w:val="00366FB5"/>
    <w:rsid w:val="00383139"/>
    <w:rsid w:val="0038652A"/>
    <w:rsid w:val="00387E6D"/>
    <w:rsid w:val="00387FB4"/>
    <w:rsid w:val="00390E02"/>
    <w:rsid w:val="003964B8"/>
    <w:rsid w:val="003A74F0"/>
    <w:rsid w:val="003B23AB"/>
    <w:rsid w:val="003B4A53"/>
    <w:rsid w:val="003D3E0B"/>
    <w:rsid w:val="003F4DF7"/>
    <w:rsid w:val="00404786"/>
    <w:rsid w:val="0042030C"/>
    <w:rsid w:val="0042033D"/>
    <w:rsid w:val="00440C18"/>
    <w:rsid w:val="004508E6"/>
    <w:rsid w:val="0045619F"/>
    <w:rsid w:val="00465DCA"/>
    <w:rsid w:val="0048021E"/>
    <w:rsid w:val="004834D4"/>
    <w:rsid w:val="00484D67"/>
    <w:rsid w:val="004851D5"/>
    <w:rsid w:val="00497A8A"/>
    <w:rsid w:val="004C5B45"/>
    <w:rsid w:val="004D7A80"/>
    <w:rsid w:val="004E41EF"/>
    <w:rsid w:val="005039A3"/>
    <w:rsid w:val="00531FE4"/>
    <w:rsid w:val="00534B2B"/>
    <w:rsid w:val="00550D89"/>
    <w:rsid w:val="00553FCF"/>
    <w:rsid w:val="0056506F"/>
    <w:rsid w:val="00567435"/>
    <w:rsid w:val="00572B8F"/>
    <w:rsid w:val="00574E54"/>
    <w:rsid w:val="00581F92"/>
    <w:rsid w:val="005A4C53"/>
    <w:rsid w:val="005A7809"/>
    <w:rsid w:val="005C0395"/>
    <w:rsid w:val="005C4AE2"/>
    <w:rsid w:val="005D4824"/>
    <w:rsid w:val="00603DB2"/>
    <w:rsid w:val="0060641D"/>
    <w:rsid w:val="00622F17"/>
    <w:rsid w:val="00633345"/>
    <w:rsid w:val="006471C9"/>
    <w:rsid w:val="0065220A"/>
    <w:rsid w:val="0066391B"/>
    <w:rsid w:val="0066574D"/>
    <w:rsid w:val="00671A88"/>
    <w:rsid w:val="00673593"/>
    <w:rsid w:val="00674854"/>
    <w:rsid w:val="00682874"/>
    <w:rsid w:val="00694151"/>
    <w:rsid w:val="006961F7"/>
    <w:rsid w:val="006A3FFD"/>
    <w:rsid w:val="006A4ED2"/>
    <w:rsid w:val="006B0F0B"/>
    <w:rsid w:val="006B2278"/>
    <w:rsid w:val="006B2576"/>
    <w:rsid w:val="006C3A6F"/>
    <w:rsid w:val="006E0A65"/>
    <w:rsid w:val="006F2BDA"/>
    <w:rsid w:val="006F3545"/>
    <w:rsid w:val="006F7529"/>
    <w:rsid w:val="00701EA1"/>
    <w:rsid w:val="0070497B"/>
    <w:rsid w:val="007138CA"/>
    <w:rsid w:val="007140C9"/>
    <w:rsid w:val="00723F30"/>
    <w:rsid w:val="007614CC"/>
    <w:rsid w:val="00781909"/>
    <w:rsid w:val="007A0603"/>
    <w:rsid w:val="007A1DCC"/>
    <w:rsid w:val="007A3936"/>
    <w:rsid w:val="007B0D4A"/>
    <w:rsid w:val="007C29B1"/>
    <w:rsid w:val="007C65FD"/>
    <w:rsid w:val="007E4597"/>
    <w:rsid w:val="007E65AB"/>
    <w:rsid w:val="007F0930"/>
    <w:rsid w:val="007F3985"/>
    <w:rsid w:val="008044E7"/>
    <w:rsid w:val="00811B71"/>
    <w:rsid w:val="00831F11"/>
    <w:rsid w:val="00836095"/>
    <w:rsid w:val="00837FB5"/>
    <w:rsid w:val="00853015"/>
    <w:rsid w:val="00861985"/>
    <w:rsid w:val="00871064"/>
    <w:rsid w:val="0087249C"/>
    <w:rsid w:val="00872C0E"/>
    <w:rsid w:val="008748E5"/>
    <w:rsid w:val="008812A6"/>
    <w:rsid w:val="00884D78"/>
    <w:rsid w:val="00885974"/>
    <w:rsid w:val="008901F2"/>
    <w:rsid w:val="00891AF0"/>
    <w:rsid w:val="008A236C"/>
    <w:rsid w:val="008A485E"/>
    <w:rsid w:val="008B13E8"/>
    <w:rsid w:val="008B2E27"/>
    <w:rsid w:val="008B45EB"/>
    <w:rsid w:val="008C08B4"/>
    <w:rsid w:val="008C0CFC"/>
    <w:rsid w:val="008C1C16"/>
    <w:rsid w:val="008C3E62"/>
    <w:rsid w:val="008C6B77"/>
    <w:rsid w:val="008E0673"/>
    <w:rsid w:val="008E5141"/>
    <w:rsid w:val="008E6D3B"/>
    <w:rsid w:val="008F5028"/>
    <w:rsid w:val="009020FE"/>
    <w:rsid w:val="009054C8"/>
    <w:rsid w:val="009054CF"/>
    <w:rsid w:val="00920895"/>
    <w:rsid w:val="00925CD7"/>
    <w:rsid w:val="00934446"/>
    <w:rsid w:val="00935A5B"/>
    <w:rsid w:val="00954583"/>
    <w:rsid w:val="00956CBC"/>
    <w:rsid w:val="00960B16"/>
    <w:rsid w:val="00962BB3"/>
    <w:rsid w:val="00965EF6"/>
    <w:rsid w:val="00970993"/>
    <w:rsid w:val="00974A68"/>
    <w:rsid w:val="0098462A"/>
    <w:rsid w:val="00986951"/>
    <w:rsid w:val="00996048"/>
    <w:rsid w:val="009D0091"/>
    <w:rsid w:val="009D09A2"/>
    <w:rsid w:val="009E192A"/>
    <w:rsid w:val="009E1EF3"/>
    <w:rsid w:val="009E46A8"/>
    <w:rsid w:val="009E4D7C"/>
    <w:rsid w:val="009F24B1"/>
    <w:rsid w:val="009F762A"/>
    <w:rsid w:val="00A07462"/>
    <w:rsid w:val="00A104DF"/>
    <w:rsid w:val="00A37B20"/>
    <w:rsid w:val="00A433B5"/>
    <w:rsid w:val="00A53FEC"/>
    <w:rsid w:val="00A603D5"/>
    <w:rsid w:val="00A619C3"/>
    <w:rsid w:val="00A6290A"/>
    <w:rsid w:val="00A91086"/>
    <w:rsid w:val="00AA2ED1"/>
    <w:rsid w:val="00AA35A1"/>
    <w:rsid w:val="00AA673C"/>
    <w:rsid w:val="00AB3A77"/>
    <w:rsid w:val="00AC67EA"/>
    <w:rsid w:val="00AE1493"/>
    <w:rsid w:val="00AE4946"/>
    <w:rsid w:val="00AE4DAE"/>
    <w:rsid w:val="00AF119E"/>
    <w:rsid w:val="00B042E9"/>
    <w:rsid w:val="00B04B3D"/>
    <w:rsid w:val="00B120A8"/>
    <w:rsid w:val="00B2634A"/>
    <w:rsid w:val="00B31684"/>
    <w:rsid w:val="00B31AA2"/>
    <w:rsid w:val="00B349CA"/>
    <w:rsid w:val="00B44D7B"/>
    <w:rsid w:val="00B45F6A"/>
    <w:rsid w:val="00B460BD"/>
    <w:rsid w:val="00B510C6"/>
    <w:rsid w:val="00B54FD4"/>
    <w:rsid w:val="00B551E5"/>
    <w:rsid w:val="00B57845"/>
    <w:rsid w:val="00B663E2"/>
    <w:rsid w:val="00B70EC4"/>
    <w:rsid w:val="00B76076"/>
    <w:rsid w:val="00B97287"/>
    <w:rsid w:val="00B9737C"/>
    <w:rsid w:val="00BA4AB1"/>
    <w:rsid w:val="00BA622A"/>
    <w:rsid w:val="00BB010C"/>
    <w:rsid w:val="00BB1E62"/>
    <w:rsid w:val="00BB2A68"/>
    <w:rsid w:val="00BB6922"/>
    <w:rsid w:val="00BC2551"/>
    <w:rsid w:val="00BC57B7"/>
    <w:rsid w:val="00BE3D94"/>
    <w:rsid w:val="00BE6E06"/>
    <w:rsid w:val="00BF2EF3"/>
    <w:rsid w:val="00C012A6"/>
    <w:rsid w:val="00C166F9"/>
    <w:rsid w:val="00C20EA9"/>
    <w:rsid w:val="00C244E9"/>
    <w:rsid w:val="00C258A3"/>
    <w:rsid w:val="00C26C9F"/>
    <w:rsid w:val="00C35AC5"/>
    <w:rsid w:val="00C361D0"/>
    <w:rsid w:val="00C419AD"/>
    <w:rsid w:val="00C50EDC"/>
    <w:rsid w:val="00C52B0E"/>
    <w:rsid w:val="00C5338C"/>
    <w:rsid w:val="00C75C46"/>
    <w:rsid w:val="00C90C5F"/>
    <w:rsid w:val="00C91B56"/>
    <w:rsid w:val="00CA3D4F"/>
    <w:rsid w:val="00CA4901"/>
    <w:rsid w:val="00CB2281"/>
    <w:rsid w:val="00CB692B"/>
    <w:rsid w:val="00CC09A1"/>
    <w:rsid w:val="00CD30CC"/>
    <w:rsid w:val="00CD635E"/>
    <w:rsid w:val="00CE7C1B"/>
    <w:rsid w:val="00CF0C1C"/>
    <w:rsid w:val="00CF1035"/>
    <w:rsid w:val="00D00D0D"/>
    <w:rsid w:val="00D032F1"/>
    <w:rsid w:val="00D436F0"/>
    <w:rsid w:val="00D4385C"/>
    <w:rsid w:val="00D56436"/>
    <w:rsid w:val="00D60670"/>
    <w:rsid w:val="00D67757"/>
    <w:rsid w:val="00D70661"/>
    <w:rsid w:val="00D80332"/>
    <w:rsid w:val="00D82EAA"/>
    <w:rsid w:val="00D831D5"/>
    <w:rsid w:val="00D83551"/>
    <w:rsid w:val="00D90D52"/>
    <w:rsid w:val="00D91CF4"/>
    <w:rsid w:val="00D92049"/>
    <w:rsid w:val="00D925C1"/>
    <w:rsid w:val="00DA3765"/>
    <w:rsid w:val="00DA776C"/>
    <w:rsid w:val="00DB4C9C"/>
    <w:rsid w:val="00DC1C1D"/>
    <w:rsid w:val="00DD1911"/>
    <w:rsid w:val="00DD50FB"/>
    <w:rsid w:val="00DE1FD3"/>
    <w:rsid w:val="00DE30BD"/>
    <w:rsid w:val="00DF058A"/>
    <w:rsid w:val="00DF0AA0"/>
    <w:rsid w:val="00DF5A9C"/>
    <w:rsid w:val="00DF68F4"/>
    <w:rsid w:val="00DF6E84"/>
    <w:rsid w:val="00DF6EF4"/>
    <w:rsid w:val="00DF78EC"/>
    <w:rsid w:val="00E008FC"/>
    <w:rsid w:val="00E00FB6"/>
    <w:rsid w:val="00E1143E"/>
    <w:rsid w:val="00E16156"/>
    <w:rsid w:val="00E16B59"/>
    <w:rsid w:val="00E21941"/>
    <w:rsid w:val="00E3607D"/>
    <w:rsid w:val="00E37240"/>
    <w:rsid w:val="00E41EF9"/>
    <w:rsid w:val="00E42C02"/>
    <w:rsid w:val="00E63D8C"/>
    <w:rsid w:val="00E63FBB"/>
    <w:rsid w:val="00E668E8"/>
    <w:rsid w:val="00E80FFD"/>
    <w:rsid w:val="00E8273D"/>
    <w:rsid w:val="00E90564"/>
    <w:rsid w:val="00EB35F5"/>
    <w:rsid w:val="00EB37C8"/>
    <w:rsid w:val="00EC1438"/>
    <w:rsid w:val="00ED0954"/>
    <w:rsid w:val="00EF31E9"/>
    <w:rsid w:val="00F03E06"/>
    <w:rsid w:val="00F114C1"/>
    <w:rsid w:val="00F11FF6"/>
    <w:rsid w:val="00F20600"/>
    <w:rsid w:val="00F224DA"/>
    <w:rsid w:val="00F25094"/>
    <w:rsid w:val="00F3211A"/>
    <w:rsid w:val="00F37A47"/>
    <w:rsid w:val="00F43B40"/>
    <w:rsid w:val="00F516C8"/>
    <w:rsid w:val="00F70A12"/>
    <w:rsid w:val="00F733EE"/>
    <w:rsid w:val="00F7486B"/>
    <w:rsid w:val="00F826D1"/>
    <w:rsid w:val="00F83CB6"/>
    <w:rsid w:val="00FA4578"/>
    <w:rsid w:val="00FB1FCF"/>
    <w:rsid w:val="00FC1668"/>
    <w:rsid w:val="00FC4B93"/>
    <w:rsid w:val="00FD31C9"/>
    <w:rsid w:val="00FE5E1B"/>
    <w:rsid w:val="00FF18F2"/>
    <w:rsid w:val="00FF24B7"/>
    <w:rsid w:val="00FF3825"/>
    <w:rsid w:val="00FF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FB6"/>
    <w:rPr>
      <w:rFonts w:ascii="Zhikaryov" w:eastAsia="Zhikaryov" w:hAnsi="Zhikaryov"/>
      <w:sz w:val="26"/>
    </w:rPr>
  </w:style>
  <w:style w:type="paragraph" w:styleId="1">
    <w:name w:val="heading 1"/>
    <w:basedOn w:val="a"/>
    <w:next w:val="a"/>
    <w:qFormat/>
    <w:rsid w:val="00E00FB6"/>
    <w:pPr>
      <w:keepNext/>
      <w:numPr>
        <w:numId w:val="1"/>
      </w:numPr>
      <w:suppressAutoHyphens/>
      <w:spacing w:before="240" w:after="60"/>
      <w:outlineLvl w:val="0"/>
    </w:pPr>
    <w:rPr>
      <w:rFonts w:ascii="Arial" w:eastAsia="Times New Roman" w:hAnsi="Arial"/>
      <w:b/>
      <w:kern w:val="1"/>
      <w:sz w:val="32"/>
      <w:lang w:eastAsia="ar-SA"/>
    </w:rPr>
  </w:style>
  <w:style w:type="paragraph" w:styleId="2">
    <w:name w:val="heading 2"/>
    <w:basedOn w:val="a"/>
    <w:next w:val="a"/>
    <w:qFormat/>
    <w:rsid w:val="00E00FB6"/>
    <w:pPr>
      <w:keepNext/>
      <w:tabs>
        <w:tab w:val="num" w:pos="1114"/>
      </w:tabs>
      <w:suppressAutoHyphens/>
      <w:spacing w:before="240" w:after="60"/>
      <w:ind w:left="1114" w:hanging="405"/>
      <w:outlineLvl w:val="1"/>
    </w:pPr>
    <w:rPr>
      <w:rFonts w:ascii="Arial" w:eastAsia="Times New Roman" w:hAnsi="Arial"/>
      <w:b/>
      <w:i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0FB6"/>
    <w:pPr>
      <w:ind w:right="4109"/>
      <w:jc w:val="both"/>
    </w:pPr>
    <w:rPr>
      <w:rFonts w:ascii="Times New Roman" w:hAnsi="Times New Roman"/>
      <w:b/>
    </w:rPr>
  </w:style>
  <w:style w:type="paragraph" w:customStyle="1" w:styleId="Web">
    <w:name w:val="Обычный (Web)"/>
    <w:basedOn w:val="a"/>
    <w:rsid w:val="00E00FB6"/>
    <w:pPr>
      <w:suppressAutoHyphens/>
      <w:spacing w:before="100" w:after="10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E00FB6"/>
    <w:pPr>
      <w:suppressAutoHyphens/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Normal">
    <w:name w:val="ConsPlusNormal"/>
    <w:rsid w:val="00E00F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440C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40C1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0C18"/>
  </w:style>
  <w:style w:type="paragraph" w:styleId="a8">
    <w:name w:val="footer"/>
    <w:basedOn w:val="a"/>
    <w:link w:val="a9"/>
    <w:rsid w:val="00314B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14BCB"/>
    <w:rPr>
      <w:rFonts w:ascii="Zhikaryov" w:eastAsia="Zhikaryov" w:hAnsi="Zhikaryov"/>
      <w:sz w:val="26"/>
    </w:rPr>
  </w:style>
  <w:style w:type="paragraph" w:customStyle="1" w:styleId="aa">
    <w:name w:val="ЭЭГ"/>
    <w:basedOn w:val="a"/>
    <w:rsid w:val="00C90C5F"/>
    <w:pPr>
      <w:spacing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516C8"/>
    <w:rPr>
      <w:rFonts w:ascii="Zhikaryov" w:eastAsia="Zhikaryov" w:hAnsi="Zhikaryov"/>
      <w:sz w:val="26"/>
    </w:rPr>
  </w:style>
  <w:style w:type="paragraph" w:customStyle="1" w:styleId="ConsPlusTitle">
    <w:name w:val="ConsPlusTitle"/>
    <w:rsid w:val="0060641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FB6"/>
    <w:rPr>
      <w:rFonts w:ascii="Zhikaryov" w:eastAsia="Zhikaryov" w:hAnsi="Zhikaryov"/>
      <w:sz w:val="26"/>
    </w:rPr>
  </w:style>
  <w:style w:type="paragraph" w:styleId="1">
    <w:name w:val="heading 1"/>
    <w:basedOn w:val="a"/>
    <w:next w:val="a"/>
    <w:qFormat/>
    <w:rsid w:val="00E00FB6"/>
    <w:pPr>
      <w:keepNext/>
      <w:numPr>
        <w:numId w:val="1"/>
      </w:numPr>
      <w:suppressAutoHyphens/>
      <w:spacing w:before="240" w:after="60"/>
      <w:outlineLvl w:val="0"/>
    </w:pPr>
    <w:rPr>
      <w:rFonts w:ascii="Arial" w:eastAsia="Times New Roman" w:hAnsi="Arial"/>
      <w:b/>
      <w:kern w:val="1"/>
      <w:sz w:val="32"/>
      <w:lang w:eastAsia="ar-SA"/>
    </w:rPr>
  </w:style>
  <w:style w:type="paragraph" w:styleId="2">
    <w:name w:val="heading 2"/>
    <w:basedOn w:val="a"/>
    <w:next w:val="a"/>
    <w:qFormat/>
    <w:rsid w:val="00E00FB6"/>
    <w:pPr>
      <w:keepNext/>
      <w:tabs>
        <w:tab w:val="num" w:pos="1114"/>
      </w:tabs>
      <w:suppressAutoHyphens/>
      <w:spacing w:before="240" w:after="60"/>
      <w:ind w:left="1114" w:hanging="405"/>
      <w:outlineLvl w:val="1"/>
    </w:pPr>
    <w:rPr>
      <w:rFonts w:ascii="Arial" w:eastAsia="Times New Roman" w:hAnsi="Arial"/>
      <w:b/>
      <w:i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0FB6"/>
    <w:pPr>
      <w:ind w:right="4109"/>
      <w:jc w:val="both"/>
    </w:pPr>
    <w:rPr>
      <w:rFonts w:ascii="Times New Roman" w:hAnsi="Times New Roman"/>
      <w:b/>
    </w:rPr>
  </w:style>
  <w:style w:type="paragraph" w:customStyle="1" w:styleId="Web">
    <w:name w:val="Обычный (Web)"/>
    <w:basedOn w:val="a"/>
    <w:rsid w:val="00E00FB6"/>
    <w:pPr>
      <w:suppressAutoHyphens/>
      <w:spacing w:before="100" w:after="10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E00FB6"/>
    <w:pPr>
      <w:suppressAutoHyphens/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Normal">
    <w:name w:val="ConsPlusNormal"/>
    <w:rsid w:val="00E00F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440C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40C1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0C18"/>
  </w:style>
  <w:style w:type="paragraph" w:styleId="a8">
    <w:name w:val="footer"/>
    <w:basedOn w:val="a"/>
    <w:link w:val="a9"/>
    <w:rsid w:val="00314B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14BCB"/>
    <w:rPr>
      <w:rFonts w:ascii="Zhikaryov" w:eastAsia="Zhikaryov" w:hAnsi="Zhikaryov"/>
      <w:sz w:val="26"/>
    </w:rPr>
  </w:style>
  <w:style w:type="paragraph" w:customStyle="1" w:styleId="aa">
    <w:name w:val="ЭЭГ"/>
    <w:basedOn w:val="a"/>
    <w:rsid w:val="00C90C5F"/>
    <w:pPr>
      <w:spacing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516C8"/>
    <w:rPr>
      <w:rFonts w:ascii="Zhikaryov" w:eastAsia="Zhikaryov" w:hAnsi="Zhikaryov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E373F4CA7B44421BFFECA180A62848864A1D15E04102B7F86188A57894A45841BC6859543DA06C56432N5U7R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8CF6-0327-4E85-A576-FA274F86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Министерство финансов К.О.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Данилова</dc:creator>
  <cp:lastModifiedBy>User</cp:lastModifiedBy>
  <cp:revision>42</cp:revision>
  <cp:lastPrinted>2018-12-12T11:37:00Z</cp:lastPrinted>
  <dcterms:created xsi:type="dcterms:W3CDTF">2016-10-20T09:10:00Z</dcterms:created>
  <dcterms:modified xsi:type="dcterms:W3CDTF">2018-12-12T11:37:00Z</dcterms:modified>
</cp:coreProperties>
</file>